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B3" w:rsidRDefault="00D712DB" w:rsidP="009C0EE4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205AB3">
        <w:rPr>
          <w:sz w:val="28"/>
          <w:szCs w:val="28"/>
        </w:rPr>
        <w:t>) раздел «Обоснование ресурсного обеспечения подпрограммы</w:t>
      </w:r>
      <w:r w:rsidR="00477E3A">
        <w:rPr>
          <w:sz w:val="28"/>
          <w:szCs w:val="28"/>
        </w:rPr>
        <w:t>» подпрограммы №</w:t>
      </w:r>
      <w:r w:rsidR="00382BCE" w:rsidRPr="00382BCE">
        <w:rPr>
          <w:sz w:val="28"/>
          <w:szCs w:val="28"/>
        </w:rPr>
        <w:t xml:space="preserve"> </w:t>
      </w:r>
      <w:r w:rsidR="00477E3A">
        <w:rPr>
          <w:sz w:val="28"/>
          <w:szCs w:val="28"/>
        </w:rPr>
        <w:t>1</w:t>
      </w:r>
      <w:r w:rsidR="00205AB3">
        <w:rPr>
          <w:sz w:val="28"/>
          <w:szCs w:val="28"/>
        </w:rPr>
        <w:t xml:space="preserve"> изложить в следующей редакции:</w:t>
      </w:r>
    </w:p>
    <w:p w:rsidR="00216EEA" w:rsidRPr="009C0EE4" w:rsidRDefault="00216EEA" w:rsidP="00200BCE">
      <w:pPr>
        <w:tabs>
          <w:tab w:val="left" w:pos="10260"/>
        </w:tabs>
        <w:ind w:firstLine="709"/>
        <w:jc w:val="both"/>
        <w:rPr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6"/>
        <w:gridCol w:w="2550"/>
        <w:gridCol w:w="1278"/>
        <w:gridCol w:w="47"/>
        <w:gridCol w:w="1372"/>
        <w:gridCol w:w="1205"/>
        <w:gridCol w:w="1418"/>
        <w:gridCol w:w="1485"/>
      </w:tblGrid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9C0EE4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68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22960">
              <w:rPr>
                <w:rFonts w:ascii="Times New Roman" w:hAnsi="Times New Roman" w:cs="Times New Roman"/>
              </w:rPr>
              <w:t>федераль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522960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местный</w:t>
            </w:r>
            <w:r w:rsidRPr="00522960">
              <w:rPr>
                <w:rFonts w:ascii="Times New Roman" w:hAnsi="Times New Roman" w:cs="Times New Roman"/>
              </w:rPr>
              <w:t xml:space="preserve"> бюджет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522960">
              <w:rPr>
                <w:rFonts w:ascii="Times New Roman" w:hAnsi="Times New Roman" w:cs="Times New Roman"/>
              </w:rPr>
              <w:t>внебюджет</w:t>
            </w:r>
            <w:r>
              <w:rPr>
                <w:rFonts w:ascii="Times New Roman" w:hAnsi="Times New Roman" w:cs="Times New Roman"/>
              </w:rPr>
              <w:t>-</w:t>
            </w:r>
            <w:r w:rsidRPr="00522960">
              <w:rPr>
                <w:rFonts w:ascii="Times New Roman" w:hAnsi="Times New Roman" w:cs="Times New Roman"/>
              </w:rPr>
              <w:t>ные</w:t>
            </w:r>
            <w:proofErr w:type="spellEnd"/>
            <w:proofErr w:type="gramEnd"/>
            <w:r w:rsidRPr="005229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22960">
              <w:rPr>
                <w:rFonts w:ascii="Times New Roman" w:hAnsi="Times New Roman" w:cs="Times New Roman"/>
              </w:rPr>
              <w:t>источ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-</w:t>
            </w:r>
            <w:proofErr w:type="spellStart"/>
            <w:r w:rsidRPr="00522960">
              <w:rPr>
                <w:rFonts w:ascii="Times New Roman" w:hAnsi="Times New Roman" w:cs="Times New Roman"/>
              </w:rPr>
              <w:t>ники</w:t>
            </w:r>
            <w:proofErr w:type="spellEnd"/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0EE4" w:rsidRPr="00522960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22960">
              <w:rPr>
                <w:rFonts w:ascii="Times New Roman" w:hAnsi="Times New Roman" w:cs="Times New Roman"/>
              </w:rPr>
              <w:t>6</w:t>
            </w:r>
          </w:p>
        </w:tc>
      </w:tr>
      <w:tr w:rsidR="009C0EE4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C0EE4" w:rsidRPr="002E6A63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5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EE4" w:rsidRPr="002E6A63" w:rsidRDefault="009C0EE4" w:rsidP="00DB2B12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2E6A63">
              <w:rPr>
                <w:rFonts w:ascii="Times New Roman" w:hAnsi="Times New Roman" w:cs="Times New Roman"/>
              </w:rPr>
              <w:t>Подпрограмма  «Развитие физической культуры и массового спорта в Темрюкском районе»</w:t>
            </w:r>
          </w:p>
        </w:tc>
      </w:tr>
      <w:tr w:rsidR="00F61DF5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2015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10240,3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5427,1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4813,2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  <w:tr w:rsidR="00F61DF5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2016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16677,7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5077,8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11599,9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  <w:tr w:rsidR="00F61DF5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2017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5312,0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125,0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5187,0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  <w:tr w:rsidR="00F61DF5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2018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rPr>
                <w:color w:val="000000"/>
              </w:rPr>
              <w:t xml:space="preserve">7231,2  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62,5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7168,7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  <w:tr w:rsidR="00F61DF5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2019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6828,7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6828,7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  <w:tr w:rsidR="00F61DF5" w:rsidRPr="00522960" w:rsidTr="00DB2B12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2020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  <w:tr w:rsidR="00F61DF5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2021 год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6488,7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  <w:tr w:rsidR="00F61DF5" w:rsidRPr="00522960" w:rsidTr="004177B4">
        <w:tc>
          <w:tcPr>
            <w:tcW w:w="42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61DF5" w:rsidRDefault="00F61DF5" w:rsidP="00DB2B12">
            <w:pPr>
              <w:jc w:val="center"/>
              <w:outlineLvl w:val="0"/>
            </w:pP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всего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rPr>
                <w:color w:val="000000"/>
              </w:rPr>
              <w:t>59267,3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rPr>
                <w:color w:val="000000"/>
              </w:rPr>
              <w:t>10692,4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48574,9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61DF5" w:rsidRPr="009339D9" w:rsidRDefault="00F61DF5" w:rsidP="009F3A6E">
            <w:pPr>
              <w:jc w:val="center"/>
              <w:outlineLvl w:val="0"/>
            </w:pPr>
            <w:r w:rsidRPr="009339D9">
              <w:t>0,0</w:t>
            </w:r>
          </w:p>
        </w:tc>
      </w:tr>
    </w:tbl>
    <w:p w:rsidR="00205AB3" w:rsidRPr="009F3A6E" w:rsidRDefault="00460BF8" w:rsidP="009F3A6E">
      <w:pPr>
        <w:tabs>
          <w:tab w:val="left" w:pos="10260"/>
        </w:tabs>
        <w:ind w:firstLine="709"/>
        <w:jc w:val="both"/>
        <w:rPr>
          <w:sz w:val="28"/>
          <w:szCs w:val="28"/>
        </w:rPr>
      </w:pPr>
      <w:r w:rsidRPr="00E06A37">
        <w:rPr>
          <w:sz w:val="28"/>
          <w:szCs w:val="28"/>
        </w:rPr>
        <w:t>Данные показатели приведены на основе официальных положений о проведении соревнований, которые регламентируют количество участников, их пол, возраст, количество призовых мест, а также место проведения и сроки проведения. Расчет производится согласно постановлени</w:t>
      </w:r>
      <w:r w:rsidR="00EE45DB">
        <w:rPr>
          <w:sz w:val="28"/>
          <w:szCs w:val="28"/>
        </w:rPr>
        <w:t>ю</w:t>
      </w:r>
      <w:r w:rsidRPr="00E06A37">
        <w:rPr>
          <w:sz w:val="28"/>
          <w:szCs w:val="28"/>
        </w:rPr>
        <w:t xml:space="preserve"> главы муниципального образования Темрюкский район от 16 сентября 2008 года </w:t>
      </w:r>
      <w:r>
        <w:rPr>
          <w:sz w:val="28"/>
          <w:szCs w:val="28"/>
        </w:rPr>
        <w:t xml:space="preserve">      </w:t>
      </w:r>
      <w:r w:rsidRPr="00E06A37">
        <w:rPr>
          <w:sz w:val="28"/>
          <w:szCs w:val="28"/>
        </w:rPr>
        <w:t xml:space="preserve">№ 2800 «Об утверждении нормативов расходования средств по материальному обеспечению спортивных мероприятий, финансируемых за счет средств муниципального образования Темрюкский район». Средства </w:t>
      </w:r>
      <w:r w:rsidR="009F3A6E">
        <w:rPr>
          <w:sz w:val="28"/>
          <w:szCs w:val="28"/>
        </w:rPr>
        <w:t>местного</w:t>
      </w:r>
      <w:r w:rsidRPr="00E06A37">
        <w:rPr>
          <w:sz w:val="28"/>
          <w:szCs w:val="28"/>
        </w:rPr>
        <w:t xml:space="preserve"> бюджета, направляемые на финансирование мероприятий </w:t>
      </w:r>
      <w:r>
        <w:rPr>
          <w:sz w:val="28"/>
          <w:szCs w:val="28"/>
        </w:rPr>
        <w:t>п</w:t>
      </w:r>
      <w:r w:rsidRPr="00E06A37">
        <w:rPr>
          <w:sz w:val="28"/>
          <w:szCs w:val="28"/>
        </w:rPr>
        <w:t xml:space="preserve">одпрограммы, подлежат ежегодному уточнению при принятии его на Сессии Совета </w:t>
      </w:r>
      <w:r w:rsidRPr="009F3A6E">
        <w:rPr>
          <w:sz w:val="28"/>
          <w:szCs w:val="28"/>
        </w:rPr>
        <w:t>муниципального образования на очередной финансовый год</w:t>
      </w:r>
      <w:proofErr w:type="gramStart"/>
      <w:r w:rsidR="009C2E43" w:rsidRPr="009F3A6E">
        <w:rPr>
          <w:sz w:val="28"/>
          <w:szCs w:val="28"/>
        </w:rPr>
        <w:t>.</w:t>
      </w:r>
      <w:r w:rsidR="00356FD8">
        <w:rPr>
          <w:sz w:val="28"/>
          <w:szCs w:val="28"/>
        </w:rPr>
        <w:t>»;</w:t>
      </w:r>
      <w:proofErr w:type="gramEnd"/>
    </w:p>
    <w:p w:rsidR="009F3A6E" w:rsidRPr="009F3A6E" w:rsidRDefault="009F3A6E" w:rsidP="009F3A6E">
      <w:pPr>
        <w:ind w:firstLine="709"/>
        <w:jc w:val="both"/>
        <w:rPr>
          <w:sz w:val="28"/>
          <w:szCs w:val="28"/>
        </w:rPr>
      </w:pPr>
      <w:r w:rsidRPr="009F3A6E">
        <w:rPr>
          <w:sz w:val="28"/>
          <w:szCs w:val="28"/>
        </w:rPr>
        <w:t xml:space="preserve">10) раздел «Механизм реализации муниципальной подпрограммы» подпрограммы № </w:t>
      </w:r>
      <w:r w:rsidR="00356FD8">
        <w:rPr>
          <w:sz w:val="28"/>
          <w:szCs w:val="28"/>
        </w:rPr>
        <w:t>1</w:t>
      </w:r>
      <w:r w:rsidRPr="009F3A6E">
        <w:rPr>
          <w:sz w:val="28"/>
          <w:szCs w:val="28"/>
        </w:rPr>
        <w:t xml:space="preserve"> изложить в следующей редакции:</w:t>
      </w:r>
    </w:p>
    <w:p w:rsidR="009F3A6E" w:rsidRPr="009F3A6E" w:rsidRDefault="009F3A6E" w:rsidP="009F3A6E">
      <w:pPr>
        <w:ind w:firstLine="709"/>
        <w:jc w:val="both"/>
        <w:rPr>
          <w:sz w:val="28"/>
          <w:szCs w:val="28"/>
        </w:rPr>
      </w:pPr>
      <w:r w:rsidRPr="009F3A6E">
        <w:rPr>
          <w:sz w:val="28"/>
          <w:szCs w:val="28"/>
        </w:rPr>
        <w:t>«Механизм реализации подпрограммы.</w:t>
      </w:r>
      <w:bookmarkStart w:id="0" w:name="_GoBack"/>
      <w:bookmarkEnd w:id="0"/>
    </w:p>
    <w:p w:rsidR="009F3A6E" w:rsidRPr="009F3A6E" w:rsidRDefault="009F3A6E" w:rsidP="009F3A6E">
      <w:pPr>
        <w:ind w:firstLine="709"/>
        <w:jc w:val="both"/>
        <w:rPr>
          <w:sz w:val="28"/>
          <w:szCs w:val="28"/>
        </w:rPr>
      </w:pPr>
      <w:r w:rsidRPr="009F3A6E">
        <w:rPr>
          <w:sz w:val="28"/>
          <w:szCs w:val="28"/>
        </w:rPr>
        <w:t>Текущее управление подпрограммой осуществляет ее координатор, который:</w:t>
      </w:r>
    </w:p>
    <w:p w:rsidR="009F3A6E" w:rsidRPr="009F3A6E" w:rsidRDefault="009F3A6E" w:rsidP="009F3A6E">
      <w:pPr>
        <w:ind w:firstLine="709"/>
        <w:jc w:val="both"/>
        <w:rPr>
          <w:sz w:val="28"/>
          <w:szCs w:val="28"/>
        </w:rPr>
      </w:pPr>
      <w:r w:rsidRPr="009F3A6E">
        <w:rPr>
          <w:sz w:val="28"/>
          <w:szCs w:val="28"/>
        </w:rPr>
        <w:t>обеспечивает разработку и реализацию подпрограммы;</w:t>
      </w:r>
    </w:p>
    <w:p w:rsidR="009F3A6E" w:rsidRPr="009F3A6E" w:rsidRDefault="009F3A6E" w:rsidP="009F3A6E">
      <w:pPr>
        <w:ind w:firstLine="709"/>
        <w:jc w:val="both"/>
        <w:rPr>
          <w:sz w:val="28"/>
          <w:szCs w:val="28"/>
        </w:rPr>
      </w:pPr>
      <w:r w:rsidRPr="009F3A6E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9F3A6E" w:rsidRPr="009F3A6E" w:rsidRDefault="009F3A6E" w:rsidP="009F3A6E">
      <w:pPr>
        <w:ind w:firstLine="709"/>
        <w:jc w:val="both"/>
        <w:rPr>
          <w:sz w:val="28"/>
          <w:szCs w:val="28"/>
        </w:rPr>
      </w:pPr>
      <w:r w:rsidRPr="009F3A6E">
        <w:rPr>
          <w:sz w:val="28"/>
          <w:szCs w:val="28"/>
        </w:rPr>
        <w:t>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9F3A6E" w:rsidRPr="009F3A6E" w:rsidRDefault="009F3A6E" w:rsidP="009F3A6E">
      <w:pPr>
        <w:ind w:firstLine="709"/>
        <w:jc w:val="both"/>
        <w:rPr>
          <w:sz w:val="28"/>
          <w:szCs w:val="28"/>
        </w:rPr>
      </w:pPr>
      <w:r w:rsidRPr="009F3A6E">
        <w:rPr>
          <w:sz w:val="28"/>
          <w:szCs w:val="28"/>
        </w:rPr>
        <w:t>осуществляет иные полномочия, установленные муниципальной программой (подпрограммой)</w:t>
      </w:r>
      <w:proofErr w:type="gramStart"/>
      <w:r w:rsidRPr="009F3A6E">
        <w:rPr>
          <w:sz w:val="28"/>
          <w:szCs w:val="28"/>
        </w:rPr>
        <w:t>.»</w:t>
      </w:r>
      <w:proofErr w:type="gramEnd"/>
      <w:r w:rsidRPr="009F3A6E">
        <w:rPr>
          <w:sz w:val="28"/>
          <w:szCs w:val="28"/>
        </w:rPr>
        <w:t>.</w:t>
      </w:r>
    </w:p>
    <w:p w:rsidR="009F3A6E" w:rsidRPr="009F3A6E" w:rsidRDefault="009F3A6E" w:rsidP="009F3A6E"/>
    <w:p w:rsidR="00FF7A24" w:rsidRDefault="00FF7A24" w:rsidP="00FF7A24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3. В приложении № 2 к муниципальной программе</w:t>
      </w:r>
      <w:r w:rsidR="00DB4C06">
        <w:rPr>
          <w:sz w:val="28"/>
          <w:szCs w:val="28"/>
        </w:rPr>
        <w:t xml:space="preserve"> </w:t>
      </w:r>
      <w:r w:rsidR="00DB4C06" w:rsidRPr="00E06A37">
        <w:rPr>
          <w:sz w:val="28"/>
          <w:szCs w:val="28"/>
        </w:rPr>
        <w:t>муниципального образования Темрюкский район</w:t>
      </w:r>
      <w:r>
        <w:rPr>
          <w:sz w:val="28"/>
          <w:szCs w:val="28"/>
        </w:rPr>
        <w:t xml:space="preserve"> «</w:t>
      </w:r>
      <w:r w:rsidR="00EE45DB">
        <w:rPr>
          <w:sz w:val="28"/>
          <w:szCs w:val="28"/>
        </w:rPr>
        <w:t>Обеспечение и развитие физической культуры и спорта в Темрюкском районе</w:t>
      </w:r>
      <w:r>
        <w:rPr>
          <w:sz w:val="28"/>
          <w:szCs w:val="28"/>
        </w:rPr>
        <w:t>»:</w:t>
      </w:r>
    </w:p>
    <w:p w:rsidR="009F3A6E" w:rsidRDefault="00741F43" w:rsidP="009F3A6E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 w:rsidRPr="00741F43">
        <w:rPr>
          <w:sz w:val="28"/>
          <w:szCs w:val="28"/>
        </w:rPr>
        <w:t>1</w:t>
      </w:r>
      <w:r w:rsidR="0093700D">
        <w:rPr>
          <w:sz w:val="28"/>
          <w:szCs w:val="28"/>
        </w:rPr>
        <w:t xml:space="preserve">) </w:t>
      </w:r>
      <w:r w:rsidR="009F3A6E">
        <w:rPr>
          <w:sz w:val="28"/>
          <w:szCs w:val="28"/>
        </w:rPr>
        <w:t>позицию «Участники подпрограммы» паспорта подпрограммы «Прочие мероприятия муниципальной программы»</w:t>
      </w:r>
      <w:r w:rsidR="001C3727">
        <w:rPr>
          <w:sz w:val="28"/>
          <w:szCs w:val="28"/>
        </w:rPr>
        <w:t xml:space="preserve"> (далее – подпрограмма       № 2)</w:t>
      </w:r>
      <w:r w:rsidR="009F3A6E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F3A6E" w:rsidRPr="00165996" w:rsidTr="009F3A6E">
        <w:tc>
          <w:tcPr>
            <w:tcW w:w="3630" w:type="dxa"/>
            <w:shd w:val="clear" w:color="auto" w:fill="auto"/>
          </w:tcPr>
          <w:p w:rsidR="009F3A6E" w:rsidRDefault="009F3A6E" w:rsidP="001C3727">
            <w:pPr>
              <w:tabs>
                <w:tab w:val="left" w:pos="10260"/>
              </w:tabs>
              <w:ind w:left="-10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«Участники подпрограммы</w:t>
            </w: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9F3A6E" w:rsidRDefault="009F3A6E" w:rsidP="009F3A6E">
            <w:pPr>
              <w:snapToGrid w:val="0"/>
              <w:ind w:left="37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Муниципальное  бюджетное учреждение «Спортивная школа «Виктория»;</w:t>
            </w:r>
          </w:p>
          <w:p w:rsidR="009F3A6E" w:rsidRPr="0048209A" w:rsidRDefault="009F3A6E" w:rsidP="009F3A6E">
            <w:pPr>
              <w:snapToGrid w:val="0"/>
              <w:ind w:left="37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Муниципальное бюджетное учреждение центр физкультурно-массовой работы, администрация </w:t>
            </w:r>
            <w:r w:rsidRPr="00B5112F">
              <w:rPr>
                <w:sz w:val="28"/>
                <w:szCs w:val="28"/>
              </w:rPr>
              <w:t>муниципального  образования Темрюкский район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9F3A6E" w:rsidRDefault="009F3A6E" w:rsidP="001C3727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позицию «Цели подпрограммы» паспорта подпрограммы</w:t>
      </w:r>
      <w:r w:rsidR="001C3727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F3A6E" w:rsidRPr="00165996" w:rsidTr="009F3A6E">
        <w:tc>
          <w:tcPr>
            <w:tcW w:w="3630" w:type="dxa"/>
            <w:shd w:val="clear" w:color="auto" w:fill="auto"/>
          </w:tcPr>
          <w:p w:rsidR="009F3A6E" w:rsidRDefault="009F3A6E" w:rsidP="001C3727">
            <w:pPr>
              <w:tabs>
                <w:tab w:val="left" w:pos="10260"/>
              </w:tabs>
              <w:ind w:left="-10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«Цели подпрограммы</w:t>
            </w: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9F3A6E" w:rsidRDefault="009F3A6E" w:rsidP="009F3A6E">
            <w:pPr>
              <w:snapToGrid w:val="0"/>
              <w:ind w:left="37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детско-юношеского спорта в Темрюкском районе;</w:t>
            </w:r>
          </w:p>
          <w:p w:rsidR="009F3A6E" w:rsidRPr="0048209A" w:rsidRDefault="009F3A6E" w:rsidP="009F3A6E">
            <w:pPr>
              <w:snapToGrid w:val="0"/>
              <w:ind w:left="373" w:right="-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Pr="00165996">
              <w:rPr>
                <w:sz w:val="28"/>
                <w:szCs w:val="28"/>
              </w:rPr>
              <w:t>оординаци</w:t>
            </w:r>
            <w:r>
              <w:rPr>
                <w:sz w:val="28"/>
                <w:szCs w:val="28"/>
              </w:rPr>
              <w:t>я</w:t>
            </w:r>
            <w:r w:rsidRPr="00165996">
              <w:rPr>
                <w:sz w:val="28"/>
                <w:szCs w:val="28"/>
              </w:rPr>
              <w:t xml:space="preserve"> и совершенствовани</w:t>
            </w:r>
            <w:r>
              <w:rPr>
                <w:sz w:val="28"/>
                <w:szCs w:val="28"/>
              </w:rPr>
              <w:t>е</w:t>
            </w:r>
            <w:r w:rsidRPr="00165996">
              <w:rPr>
                <w:sz w:val="28"/>
                <w:szCs w:val="28"/>
              </w:rPr>
              <w:t xml:space="preserve"> физкультурно-оздоровительной и спортивно-массовой работы с населением района для укрепления здоровья населения, улучшени</w:t>
            </w:r>
            <w:r>
              <w:rPr>
                <w:sz w:val="28"/>
                <w:szCs w:val="28"/>
              </w:rPr>
              <w:t>я</w:t>
            </w:r>
            <w:r w:rsidRPr="00165996">
              <w:rPr>
                <w:sz w:val="28"/>
                <w:szCs w:val="28"/>
              </w:rPr>
              <w:t xml:space="preserve"> физического развития,  организации активного отдыха и досуга, развити</w:t>
            </w:r>
            <w:r>
              <w:rPr>
                <w:sz w:val="28"/>
                <w:szCs w:val="28"/>
              </w:rPr>
              <w:t>я</w:t>
            </w:r>
            <w:r w:rsidRPr="00165996">
              <w:rPr>
                <w:sz w:val="28"/>
                <w:szCs w:val="28"/>
              </w:rPr>
              <w:t xml:space="preserve"> адаптивной физической культуры и спорт</w:t>
            </w:r>
            <w:r>
              <w:rPr>
                <w:sz w:val="28"/>
                <w:szCs w:val="28"/>
              </w:rPr>
              <w:t>а</w:t>
            </w:r>
            <w:r w:rsidRPr="00165996">
              <w:rPr>
                <w:sz w:val="28"/>
                <w:szCs w:val="28"/>
              </w:rPr>
              <w:t xml:space="preserve"> инвалидов</w:t>
            </w:r>
            <w:r>
              <w:rPr>
                <w:sz w:val="28"/>
                <w:szCs w:val="28"/>
              </w:rPr>
              <w:t>»;</w:t>
            </w:r>
          </w:p>
        </w:tc>
      </w:tr>
    </w:tbl>
    <w:p w:rsidR="009F3A6E" w:rsidRDefault="009F3A6E" w:rsidP="009F3A6E">
      <w:pPr>
        <w:tabs>
          <w:tab w:val="left" w:pos="10260"/>
        </w:tabs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позицию «</w:t>
      </w:r>
      <w:r w:rsidRPr="00F36475">
        <w:rPr>
          <w:sz w:val="28"/>
          <w:szCs w:val="28"/>
        </w:rPr>
        <w:t>Задачи подпрограммы</w:t>
      </w:r>
      <w:r>
        <w:rPr>
          <w:sz w:val="28"/>
          <w:szCs w:val="28"/>
        </w:rPr>
        <w:t>» паспорта подпрограммы</w:t>
      </w:r>
      <w:r w:rsidR="001C3727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F3A6E" w:rsidRPr="00165996" w:rsidTr="009F3A6E">
        <w:tc>
          <w:tcPr>
            <w:tcW w:w="3630" w:type="dxa"/>
            <w:shd w:val="clear" w:color="auto" w:fill="auto"/>
          </w:tcPr>
          <w:p w:rsidR="009F3A6E" w:rsidRDefault="009F3A6E" w:rsidP="001C3727">
            <w:pPr>
              <w:tabs>
                <w:tab w:val="left" w:pos="10260"/>
              </w:tabs>
              <w:ind w:left="-108"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36475">
              <w:rPr>
                <w:sz w:val="28"/>
                <w:szCs w:val="28"/>
              </w:rPr>
              <w:t>Задачи подпрограммы</w:t>
            </w: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  <w:p w:rsidR="009F3A6E" w:rsidRDefault="009F3A6E" w:rsidP="001C3727">
            <w:pPr>
              <w:snapToGrid w:val="0"/>
              <w:ind w:left="-108" w:right="-1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9F3A6E" w:rsidRPr="00F36475" w:rsidRDefault="009F3A6E" w:rsidP="009F3A6E">
            <w:pPr>
              <w:ind w:left="373" w:right="-1"/>
              <w:jc w:val="both"/>
              <w:rPr>
                <w:sz w:val="28"/>
                <w:szCs w:val="28"/>
              </w:rPr>
            </w:pPr>
            <w:r w:rsidRPr="00F36475">
              <w:rPr>
                <w:sz w:val="28"/>
                <w:szCs w:val="28"/>
              </w:rPr>
              <w:t>1. Привлечение  максимального количества детей, подростков, молодежи и учащихся  к регулярным  занятиям физической культурой и</w:t>
            </w:r>
            <w:r>
              <w:rPr>
                <w:sz w:val="28"/>
                <w:szCs w:val="28"/>
              </w:rPr>
              <w:t xml:space="preserve"> видами спорта, культивируемыми</w:t>
            </w:r>
            <w:r w:rsidRPr="00F3647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Спортивная школа «Виктория»</w:t>
            </w:r>
            <w:r w:rsidRPr="00F36475">
              <w:rPr>
                <w:sz w:val="28"/>
                <w:szCs w:val="28"/>
              </w:rPr>
              <w:t>.</w:t>
            </w:r>
          </w:p>
          <w:p w:rsidR="009F3A6E" w:rsidRPr="00F36475" w:rsidRDefault="009F3A6E" w:rsidP="009F3A6E">
            <w:pPr>
              <w:ind w:left="373" w:right="-1"/>
              <w:jc w:val="both"/>
              <w:rPr>
                <w:sz w:val="28"/>
                <w:szCs w:val="28"/>
              </w:rPr>
            </w:pPr>
            <w:r w:rsidRPr="00F36475">
              <w:rPr>
                <w:sz w:val="28"/>
                <w:szCs w:val="28"/>
              </w:rPr>
              <w:t>2.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молодежи.</w:t>
            </w:r>
          </w:p>
          <w:p w:rsidR="009F3A6E" w:rsidRPr="00F36475" w:rsidRDefault="009F3A6E" w:rsidP="009F3A6E">
            <w:pPr>
              <w:ind w:left="373" w:right="-1"/>
              <w:jc w:val="both"/>
              <w:rPr>
                <w:sz w:val="28"/>
                <w:szCs w:val="28"/>
              </w:rPr>
            </w:pPr>
            <w:r w:rsidRPr="00F36475">
              <w:rPr>
                <w:sz w:val="28"/>
                <w:szCs w:val="28"/>
              </w:rPr>
              <w:t xml:space="preserve">3. Формирование высоких  нравственных качеств подрастающего поколения. </w:t>
            </w:r>
          </w:p>
          <w:p w:rsidR="009F3A6E" w:rsidRPr="00345AC3" w:rsidRDefault="009F3A6E" w:rsidP="009F3A6E">
            <w:pPr>
              <w:ind w:left="373" w:right="-1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4. Воспитание патриотизма.</w:t>
            </w:r>
          </w:p>
          <w:p w:rsidR="009F3A6E" w:rsidRPr="00345AC3" w:rsidRDefault="009F3A6E" w:rsidP="009F3A6E">
            <w:pPr>
              <w:ind w:left="373" w:right="-1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5. Создание условий для развития массовых и индивидуальных форм физкультурно-оздоровительной и спортивной работы с населением района.</w:t>
            </w:r>
          </w:p>
          <w:p w:rsidR="009F3A6E" w:rsidRPr="00345AC3" w:rsidRDefault="009F3A6E" w:rsidP="009F3A6E">
            <w:pPr>
              <w:ind w:left="373" w:right="-1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lastRenderedPageBreak/>
              <w:t>6. Популяризация и пропаганда среди населения физической культуры и массовых видов спорта.</w:t>
            </w:r>
          </w:p>
          <w:p w:rsidR="009F3A6E" w:rsidRPr="00345AC3" w:rsidRDefault="009F3A6E" w:rsidP="009F3A6E">
            <w:pPr>
              <w:ind w:left="373" w:right="-1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7. Вовлечение разных возрастных категорий населения в индивидуальные и массовые занятия физической культурой и спортом.</w:t>
            </w:r>
          </w:p>
          <w:p w:rsidR="009F3A6E" w:rsidRPr="0048209A" w:rsidRDefault="009F3A6E" w:rsidP="009F3A6E">
            <w:pPr>
              <w:snapToGrid w:val="0"/>
              <w:ind w:left="373" w:right="-1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 xml:space="preserve">8. </w:t>
            </w:r>
            <w:proofErr w:type="gramStart"/>
            <w:r w:rsidRPr="00345AC3">
              <w:rPr>
                <w:sz w:val="28"/>
                <w:szCs w:val="28"/>
              </w:rPr>
              <w:t>Восстановление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 ограничений жизнедеятельности</w:t>
            </w:r>
            <w:r>
              <w:rPr>
                <w:sz w:val="28"/>
                <w:szCs w:val="28"/>
              </w:rPr>
              <w:t>, вызванных нарушением здоровья»;</w:t>
            </w:r>
            <w:proofErr w:type="gramEnd"/>
          </w:p>
        </w:tc>
      </w:tr>
    </w:tbl>
    <w:p w:rsidR="00426516" w:rsidRDefault="009F3A6E" w:rsidP="00426516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4) </w:t>
      </w:r>
      <w:r w:rsidR="00426516">
        <w:rPr>
          <w:sz w:val="28"/>
          <w:szCs w:val="28"/>
        </w:rPr>
        <w:t>позицию «</w:t>
      </w:r>
      <w:r w:rsidR="00426516" w:rsidRPr="00F36475">
        <w:rPr>
          <w:sz w:val="28"/>
          <w:szCs w:val="28"/>
        </w:rPr>
        <w:t>Перечень целевых показателей подпрограммы</w:t>
      </w:r>
      <w:r w:rsidR="00426516">
        <w:rPr>
          <w:sz w:val="28"/>
          <w:szCs w:val="28"/>
        </w:rPr>
        <w:t xml:space="preserve">» паспорта подпрограммы </w:t>
      </w:r>
      <w:r w:rsidR="009C2E43">
        <w:rPr>
          <w:sz w:val="28"/>
          <w:szCs w:val="28"/>
        </w:rPr>
        <w:t>№ 2</w:t>
      </w:r>
      <w:r w:rsidR="00426516"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426516" w:rsidRPr="00165996" w:rsidTr="00DB2B12">
        <w:tc>
          <w:tcPr>
            <w:tcW w:w="3630" w:type="dxa"/>
            <w:shd w:val="clear" w:color="auto" w:fill="auto"/>
          </w:tcPr>
          <w:p w:rsidR="00426516" w:rsidRPr="00F36475" w:rsidRDefault="00426516" w:rsidP="001C3727">
            <w:pPr>
              <w:snapToGrid w:val="0"/>
              <w:ind w:lef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36475">
              <w:rPr>
                <w:sz w:val="28"/>
                <w:szCs w:val="28"/>
              </w:rPr>
              <w:t xml:space="preserve">Перечень </w:t>
            </w:r>
            <w:proofErr w:type="gramStart"/>
            <w:r w:rsidRPr="00F36475">
              <w:rPr>
                <w:sz w:val="28"/>
                <w:szCs w:val="28"/>
              </w:rPr>
              <w:t>целевых</w:t>
            </w:r>
            <w:proofErr w:type="gramEnd"/>
            <w:r w:rsidRPr="00F36475">
              <w:rPr>
                <w:sz w:val="28"/>
                <w:szCs w:val="28"/>
              </w:rPr>
              <w:t xml:space="preserve"> </w:t>
            </w:r>
          </w:p>
          <w:p w:rsidR="00426516" w:rsidRPr="00F36475" w:rsidRDefault="00426516" w:rsidP="001C3727">
            <w:pPr>
              <w:snapToGrid w:val="0"/>
              <w:ind w:left="-108"/>
              <w:jc w:val="both"/>
              <w:rPr>
                <w:sz w:val="28"/>
                <w:szCs w:val="28"/>
              </w:rPr>
            </w:pPr>
            <w:r w:rsidRPr="00F36475">
              <w:rPr>
                <w:sz w:val="28"/>
                <w:szCs w:val="28"/>
              </w:rPr>
              <w:t>показателей подпрограммы</w:t>
            </w:r>
          </w:p>
          <w:p w:rsidR="00426516" w:rsidRDefault="00426516" w:rsidP="001C3727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</w:p>
          <w:p w:rsidR="00426516" w:rsidRDefault="00426516" w:rsidP="001C3727">
            <w:pPr>
              <w:snapToGrid w:val="0"/>
              <w:ind w:left="-108"/>
              <w:jc w:val="both"/>
              <w:rPr>
                <w:sz w:val="28"/>
                <w:szCs w:val="28"/>
              </w:rPr>
            </w:pPr>
          </w:p>
          <w:p w:rsidR="00426516" w:rsidRDefault="00426516" w:rsidP="001C3727">
            <w:pPr>
              <w:snapToGrid w:val="0"/>
              <w:ind w:left="-108"/>
              <w:jc w:val="both"/>
              <w:rPr>
                <w:sz w:val="28"/>
                <w:szCs w:val="28"/>
              </w:rPr>
            </w:pPr>
          </w:p>
          <w:p w:rsidR="00426516" w:rsidRDefault="00426516" w:rsidP="001C3727">
            <w:pPr>
              <w:snapToGrid w:val="0"/>
              <w:ind w:left="-108"/>
              <w:jc w:val="both"/>
              <w:rPr>
                <w:sz w:val="28"/>
                <w:szCs w:val="28"/>
              </w:rPr>
            </w:pPr>
          </w:p>
          <w:p w:rsidR="00426516" w:rsidRDefault="00426516" w:rsidP="001C3727">
            <w:pPr>
              <w:snapToGrid w:val="0"/>
              <w:ind w:left="-108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426516" w:rsidRPr="00345AC3" w:rsidRDefault="00426516" w:rsidP="00DB2B12">
            <w:pPr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1. Количество присвоенных спортивных разрядов.</w:t>
            </w:r>
          </w:p>
          <w:p w:rsidR="00426516" w:rsidRPr="00345AC3" w:rsidRDefault="00426516" w:rsidP="00DB2B12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 xml:space="preserve">2. </w:t>
            </w:r>
            <w:proofErr w:type="gramStart"/>
            <w:r w:rsidRPr="00345AC3">
              <w:rPr>
                <w:sz w:val="28"/>
                <w:szCs w:val="28"/>
              </w:rPr>
              <w:t>Принявшие</w:t>
            </w:r>
            <w:proofErr w:type="gramEnd"/>
            <w:r w:rsidRPr="00345AC3">
              <w:rPr>
                <w:sz w:val="28"/>
                <w:szCs w:val="28"/>
              </w:rPr>
              <w:t xml:space="preserve"> участие по культивируемым видам спорта в краевых и всероссийских соревнованиях.</w:t>
            </w:r>
          </w:p>
          <w:p w:rsidR="00426516" w:rsidRPr="00345AC3" w:rsidRDefault="00426516" w:rsidP="00DB2B12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 xml:space="preserve">3. </w:t>
            </w:r>
            <w:proofErr w:type="gramStart"/>
            <w:r w:rsidRPr="00345AC3">
              <w:rPr>
                <w:sz w:val="28"/>
                <w:szCs w:val="28"/>
              </w:rPr>
              <w:t>Принявшие</w:t>
            </w:r>
            <w:proofErr w:type="gramEnd"/>
            <w:r w:rsidRPr="00345AC3">
              <w:rPr>
                <w:sz w:val="28"/>
                <w:szCs w:val="28"/>
              </w:rPr>
              <w:t xml:space="preserve"> участие в районных соревнованиях.</w:t>
            </w:r>
          </w:p>
          <w:p w:rsidR="00426516" w:rsidRPr="00345AC3" w:rsidRDefault="00426516" w:rsidP="00DB2B12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4. Количество призовых мест занятых в краевых и российских соревнованиях.</w:t>
            </w:r>
          </w:p>
          <w:p w:rsidR="00426516" w:rsidRPr="00345AC3" w:rsidRDefault="00426516" w:rsidP="00DB2B12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5. Количество</w:t>
            </w:r>
            <w:r>
              <w:rPr>
                <w:sz w:val="28"/>
                <w:szCs w:val="28"/>
              </w:rPr>
              <w:t xml:space="preserve"> </w:t>
            </w:r>
            <w:r w:rsidRPr="00345AC3">
              <w:rPr>
                <w:sz w:val="28"/>
                <w:szCs w:val="28"/>
              </w:rPr>
              <w:t>спортивных проведенных м</w:t>
            </w:r>
            <w:r>
              <w:rPr>
                <w:sz w:val="28"/>
                <w:szCs w:val="28"/>
              </w:rPr>
              <w:t>ероприятий согласно календарному плану</w:t>
            </w:r>
            <w:r w:rsidRPr="00345AC3">
              <w:rPr>
                <w:sz w:val="28"/>
                <w:szCs w:val="28"/>
              </w:rPr>
              <w:t xml:space="preserve"> на год.</w:t>
            </w:r>
          </w:p>
          <w:p w:rsidR="00426516" w:rsidRPr="00345AC3" w:rsidRDefault="00426516" w:rsidP="00DB2B12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6. Численность занимающихся детей.</w:t>
            </w:r>
          </w:p>
          <w:p w:rsidR="00426516" w:rsidRPr="00345AC3" w:rsidRDefault="00426516" w:rsidP="00DB2B12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7. Численность</w:t>
            </w:r>
            <w:r>
              <w:rPr>
                <w:sz w:val="28"/>
                <w:szCs w:val="28"/>
              </w:rPr>
              <w:t xml:space="preserve"> населения систематически занимающего</w:t>
            </w:r>
            <w:r w:rsidRPr="00345AC3">
              <w:rPr>
                <w:sz w:val="28"/>
                <w:szCs w:val="28"/>
              </w:rPr>
              <w:t>ся физической культурой и спортом.</w:t>
            </w:r>
          </w:p>
          <w:p w:rsidR="00426516" w:rsidRPr="00FD4D10" w:rsidRDefault="00426516" w:rsidP="00DB2B12">
            <w:pPr>
              <w:tabs>
                <w:tab w:val="left" w:pos="10260"/>
              </w:tabs>
              <w:ind w:left="374"/>
              <w:jc w:val="both"/>
              <w:rPr>
                <w:sz w:val="28"/>
                <w:szCs w:val="28"/>
              </w:rPr>
            </w:pPr>
            <w:r w:rsidRPr="00345AC3">
              <w:rPr>
                <w:sz w:val="28"/>
                <w:szCs w:val="28"/>
              </w:rPr>
              <w:t>8. Численность инвалидов систематически занимающихся</w:t>
            </w:r>
            <w:r>
              <w:rPr>
                <w:sz w:val="28"/>
                <w:szCs w:val="28"/>
              </w:rPr>
              <w:t xml:space="preserve"> физической культурой и спортом.</w:t>
            </w:r>
          </w:p>
          <w:p w:rsidR="00426516" w:rsidRDefault="00426516" w:rsidP="00DB2B12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9. </w:t>
            </w:r>
            <w:r w:rsidRPr="00B17C63">
              <w:rPr>
                <w:color w:val="000000"/>
                <w:sz w:val="28"/>
                <w:szCs w:val="28"/>
              </w:rPr>
              <w:t>Технологическое присоединение к сети газораспределения объекта капитального строительства «Котельная спортивного комплекса»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26516" w:rsidRDefault="00426516" w:rsidP="00DB2B12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10. </w:t>
            </w:r>
            <w:r w:rsidRPr="00B17C63">
              <w:rPr>
                <w:color w:val="000000"/>
                <w:sz w:val="28"/>
                <w:szCs w:val="28"/>
              </w:rPr>
              <w:t>Госуд</w:t>
            </w:r>
            <w:r>
              <w:rPr>
                <w:color w:val="000000"/>
                <w:sz w:val="28"/>
                <w:szCs w:val="28"/>
              </w:rPr>
              <w:t>арственная экспертиза проектов «</w:t>
            </w:r>
            <w:r w:rsidRPr="00B17C63">
              <w:rPr>
                <w:color w:val="000000"/>
                <w:sz w:val="28"/>
                <w:szCs w:val="28"/>
              </w:rPr>
              <w:t>Теплоснабжение и горячее водоснабжен</w:t>
            </w:r>
            <w:r>
              <w:rPr>
                <w:color w:val="000000"/>
                <w:sz w:val="28"/>
                <w:szCs w:val="28"/>
              </w:rPr>
              <w:t>ие здания спортивного комплекса»</w:t>
            </w:r>
            <w:r w:rsidRPr="00B17C63">
              <w:rPr>
                <w:color w:val="000000"/>
                <w:sz w:val="28"/>
                <w:szCs w:val="28"/>
              </w:rPr>
              <w:t xml:space="preserve"> и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Подключение (технологическое присоединение) блочной котельной максимальной тепловой мощностью 1260 кВт</w:t>
            </w:r>
            <w:r>
              <w:rPr>
                <w:color w:val="000000"/>
                <w:sz w:val="28"/>
                <w:szCs w:val="28"/>
              </w:rPr>
              <w:t>»</w:t>
            </w:r>
            <w:r w:rsidRPr="00B17C63">
              <w:rPr>
                <w:color w:val="000000"/>
                <w:sz w:val="28"/>
                <w:szCs w:val="28"/>
              </w:rPr>
              <w:t xml:space="preserve"> по спортивному комплексу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B17C63">
              <w:rPr>
                <w:color w:val="000000"/>
                <w:sz w:val="28"/>
                <w:szCs w:val="28"/>
              </w:rPr>
              <w:t>Олимп</w:t>
            </w:r>
            <w:r>
              <w:rPr>
                <w:color w:val="000000"/>
                <w:sz w:val="28"/>
                <w:szCs w:val="28"/>
              </w:rPr>
              <w:t>».</w:t>
            </w:r>
          </w:p>
          <w:p w:rsidR="00426516" w:rsidRDefault="00426516" w:rsidP="00DB2B12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11.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Строительство транспортабельной котельной установки - 1260 кВт для здания спорт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 xml:space="preserve">ивного 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зала, расположенного по адресу: ул</w:t>
            </w:r>
            <w:proofErr w:type="gramStart"/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.К</w:t>
            </w:r>
            <w:proofErr w:type="gramEnd"/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урортная, дом № 106</w:t>
            </w:r>
            <w:r>
              <w:rPr>
                <w:color w:val="000000"/>
                <w:sz w:val="28"/>
                <w:szCs w:val="28"/>
                <w:shd w:val="clear" w:color="auto" w:fill="FFFFFF"/>
              </w:rPr>
              <w:t>,</w:t>
            </w:r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>ст-ца</w:t>
            </w:r>
            <w:proofErr w:type="spellEnd"/>
            <w:r w:rsidRPr="007B08D3">
              <w:rPr>
                <w:color w:val="000000"/>
                <w:sz w:val="28"/>
                <w:szCs w:val="28"/>
                <w:shd w:val="clear" w:color="auto" w:fill="FFFFFF"/>
              </w:rPr>
              <w:t xml:space="preserve"> Голубицкая, Темрюкский район, Краснодарского края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426516" w:rsidRDefault="00426516" w:rsidP="00DB2B12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12. </w:t>
            </w:r>
            <w:r w:rsidRPr="00B17C63">
              <w:rPr>
                <w:color w:val="000000"/>
                <w:sz w:val="28"/>
                <w:szCs w:val="28"/>
              </w:rPr>
              <w:t>Установка оборудования теплоснабжения и горячего водоснабжен</w:t>
            </w:r>
            <w:r>
              <w:rPr>
                <w:color w:val="000000"/>
                <w:sz w:val="28"/>
                <w:szCs w:val="28"/>
              </w:rPr>
              <w:t>ия спортивного комплекса «Олимп».</w:t>
            </w:r>
          </w:p>
          <w:p w:rsidR="00426516" w:rsidRPr="0048209A" w:rsidRDefault="00426516" w:rsidP="00DB2B12">
            <w:pPr>
              <w:tabs>
                <w:tab w:val="left" w:pos="10260"/>
              </w:tabs>
              <w:ind w:left="432"/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13. </w:t>
            </w:r>
            <w:r w:rsidRPr="0007578D">
              <w:rPr>
                <w:sz w:val="28"/>
                <w:szCs w:val="28"/>
              </w:rPr>
              <w:t>Создани</w:t>
            </w:r>
            <w:r>
              <w:rPr>
                <w:sz w:val="28"/>
                <w:szCs w:val="28"/>
              </w:rPr>
              <w:t>е</w:t>
            </w:r>
            <w:r w:rsidRPr="0007578D">
              <w:rPr>
                <w:sz w:val="28"/>
                <w:szCs w:val="28"/>
              </w:rPr>
              <w:t xml:space="preserve"> условий для подготовки спортивных сборных команд муниципальных образований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физкультурно-спортивных организаций отрасли «Физическая культура и спорт», осуществляющих спортивную подготовку по базовым видам спорта</w:t>
            </w:r>
            <w:proofErr w:type="gramStart"/>
            <w:r w:rsidR="00DB2B12">
              <w:rPr>
                <w:sz w:val="28"/>
                <w:szCs w:val="28"/>
              </w:rPr>
              <w:t>.»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</w:tc>
      </w:tr>
    </w:tbl>
    <w:p w:rsidR="009F3A6E" w:rsidRDefault="009F3A6E" w:rsidP="009F3A6E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5) позицию «</w:t>
      </w:r>
      <w:r w:rsidRPr="00F36475">
        <w:rPr>
          <w:sz w:val="28"/>
          <w:szCs w:val="28"/>
        </w:rPr>
        <w:t>Этапы и сроки реализации подпрограммы</w:t>
      </w:r>
      <w:r>
        <w:rPr>
          <w:sz w:val="28"/>
          <w:szCs w:val="28"/>
        </w:rPr>
        <w:t>» паспорта подпрограммы</w:t>
      </w:r>
      <w:r w:rsidR="001C3727">
        <w:rPr>
          <w:sz w:val="28"/>
          <w:szCs w:val="28"/>
        </w:rPr>
        <w:t xml:space="preserve"> № 2</w:t>
      </w:r>
      <w:r>
        <w:rPr>
          <w:sz w:val="28"/>
          <w:szCs w:val="28"/>
        </w:rPr>
        <w:t xml:space="preserve"> 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F3A6E" w:rsidRPr="00165996" w:rsidTr="009F3A6E">
        <w:tc>
          <w:tcPr>
            <w:tcW w:w="3630" w:type="dxa"/>
            <w:shd w:val="clear" w:color="auto" w:fill="auto"/>
          </w:tcPr>
          <w:p w:rsidR="009F3A6E" w:rsidRDefault="009F3A6E" w:rsidP="009F3A6E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F36475">
              <w:rPr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6151" w:type="dxa"/>
            <w:shd w:val="clear" w:color="auto" w:fill="auto"/>
          </w:tcPr>
          <w:p w:rsidR="009F3A6E" w:rsidRDefault="009F3A6E" w:rsidP="009F3A6E">
            <w:pPr>
              <w:ind w:left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Этапы не предусмотрены.</w:t>
            </w:r>
          </w:p>
          <w:p w:rsidR="009F3A6E" w:rsidRPr="0048209A" w:rsidRDefault="009F3A6E" w:rsidP="009F3A6E">
            <w:pPr>
              <w:snapToGrid w:val="0"/>
              <w:ind w:left="37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2015-20</w:t>
            </w:r>
            <w:r>
              <w:rPr>
                <w:sz w:val="28"/>
                <w:szCs w:val="28"/>
                <w:lang w:val="en-US"/>
              </w:rPr>
              <w:t>2</w:t>
            </w:r>
            <w:r>
              <w:rPr>
                <w:sz w:val="28"/>
                <w:szCs w:val="28"/>
              </w:rPr>
              <w:t>1  годы</w:t>
            </w:r>
            <w:r>
              <w:rPr>
                <w:color w:val="000000"/>
                <w:sz w:val="28"/>
                <w:szCs w:val="28"/>
              </w:rPr>
              <w:t>»;</w:t>
            </w:r>
          </w:p>
        </w:tc>
      </w:tr>
    </w:tbl>
    <w:p w:rsidR="0093700D" w:rsidRDefault="009F3A6E" w:rsidP="00605B74">
      <w:pPr>
        <w:tabs>
          <w:tab w:val="left" w:pos="10260"/>
        </w:tabs>
        <w:ind w:right="-104"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26516" w:rsidRPr="00426516">
        <w:rPr>
          <w:sz w:val="28"/>
          <w:szCs w:val="28"/>
        </w:rPr>
        <w:t xml:space="preserve">) </w:t>
      </w:r>
      <w:r w:rsidR="0093700D">
        <w:rPr>
          <w:sz w:val="28"/>
          <w:szCs w:val="28"/>
        </w:rPr>
        <w:t>позицию «</w:t>
      </w:r>
      <w:r w:rsidR="00C66AE9" w:rsidRPr="00233F32">
        <w:rPr>
          <w:sz w:val="28"/>
          <w:szCs w:val="28"/>
        </w:rPr>
        <w:t xml:space="preserve">Объемы бюджетных ассигнований </w:t>
      </w:r>
      <w:r w:rsidR="00C66AE9">
        <w:rPr>
          <w:sz w:val="28"/>
          <w:szCs w:val="28"/>
        </w:rPr>
        <w:t>п</w:t>
      </w:r>
      <w:r w:rsidR="00C66AE9" w:rsidRPr="00233F32">
        <w:rPr>
          <w:sz w:val="28"/>
          <w:szCs w:val="28"/>
        </w:rPr>
        <w:t>одпрограммы</w:t>
      </w:r>
      <w:r w:rsidR="0093700D">
        <w:rPr>
          <w:sz w:val="28"/>
          <w:szCs w:val="28"/>
        </w:rPr>
        <w:t xml:space="preserve">» паспорта подпрограммы </w:t>
      </w:r>
      <w:r w:rsidR="009C2E43">
        <w:rPr>
          <w:sz w:val="28"/>
          <w:szCs w:val="28"/>
        </w:rPr>
        <w:t xml:space="preserve">№ 2 </w:t>
      </w:r>
      <w:r w:rsidR="0093700D">
        <w:rPr>
          <w:sz w:val="28"/>
          <w:szCs w:val="28"/>
        </w:rPr>
        <w:t>изложить в следующей редакции:</w:t>
      </w:r>
    </w:p>
    <w:tbl>
      <w:tblPr>
        <w:tblW w:w="9781" w:type="dxa"/>
        <w:tblInd w:w="108" w:type="dxa"/>
        <w:tblLayout w:type="fixed"/>
        <w:tblLook w:val="0000"/>
      </w:tblPr>
      <w:tblGrid>
        <w:gridCol w:w="3630"/>
        <w:gridCol w:w="6151"/>
      </w:tblGrid>
      <w:tr w:rsidR="0093700D" w:rsidRPr="00165996" w:rsidTr="00E10944">
        <w:tc>
          <w:tcPr>
            <w:tcW w:w="3630" w:type="dxa"/>
            <w:shd w:val="clear" w:color="auto" w:fill="auto"/>
          </w:tcPr>
          <w:p w:rsidR="0093700D" w:rsidRDefault="0093700D" w:rsidP="00F3263F">
            <w:pPr>
              <w:tabs>
                <w:tab w:val="left" w:pos="10260"/>
              </w:tabs>
              <w:ind w:left="-108" w:right="-10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C66AE9" w:rsidRPr="00233F32">
              <w:rPr>
                <w:sz w:val="28"/>
                <w:szCs w:val="28"/>
              </w:rPr>
              <w:t xml:space="preserve">Объемы </w:t>
            </w:r>
            <w:r w:rsidR="00FD4D10">
              <w:rPr>
                <w:sz w:val="28"/>
                <w:szCs w:val="28"/>
              </w:rPr>
              <w:t>и источники финансирования</w:t>
            </w:r>
            <w:r w:rsidR="00C66AE9" w:rsidRPr="00233F32">
              <w:rPr>
                <w:sz w:val="28"/>
                <w:szCs w:val="28"/>
              </w:rPr>
              <w:t xml:space="preserve"> </w:t>
            </w:r>
            <w:r w:rsidR="00C66AE9">
              <w:rPr>
                <w:sz w:val="28"/>
                <w:szCs w:val="28"/>
              </w:rPr>
              <w:t>п</w:t>
            </w:r>
            <w:r w:rsidR="00C66AE9" w:rsidRPr="00233F32">
              <w:rPr>
                <w:sz w:val="28"/>
                <w:szCs w:val="28"/>
              </w:rPr>
              <w:t>одпрограммы</w:t>
            </w: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93700D" w:rsidRDefault="0093700D" w:rsidP="00E10944">
            <w:pPr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6151" w:type="dxa"/>
            <w:shd w:val="clear" w:color="auto" w:fill="auto"/>
          </w:tcPr>
          <w:p w:rsidR="00D0267E" w:rsidRDefault="00426516" w:rsidP="00D0267E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общий о</w:t>
            </w:r>
            <w:r>
              <w:rPr>
                <w:color w:val="000000"/>
                <w:sz w:val="28"/>
                <w:szCs w:val="28"/>
              </w:rPr>
              <w:t>бъем финансирования составляет:</w:t>
            </w:r>
          </w:p>
          <w:p w:rsidR="009F3A6E" w:rsidRPr="009C5841" w:rsidRDefault="009F3A6E" w:rsidP="009F3A6E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341314,5  </w:t>
            </w:r>
            <w:r>
              <w:rPr>
                <w:color w:val="000000"/>
                <w:sz w:val="28"/>
                <w:szCs w:val="28"/>
              </w:rPr>
              <w:t>тысяч рублей, в том числе по годам реализации: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год – 66314,5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64036,7 тысяч рублей;</w:t>
            </w:r>
          </w:p>
          <w:p w:rsidR="009F3A6E" w:rsidRDefault="009F3A6E" w:rsidP="009F3A6E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54265,3 тысяч рублей.</w:t>
            </w:r>
          </w:p>
          <w:p w:rsidR="009F3A6E" w:rsidRPr="00D9458B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год – 54360,4 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9F3A6E" w:rsidRDefault="009F3A6E" w:rsidP="009F3A6E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 </w:t>
            </w:r>
            <w:r w:rsidRPr="00D41CD7">
              <w:rPr>
                <w:color w:val="000000"/>
                <w:sz w:val="28"/>
                <w:szCs w:val="28"/>
              </w:rPr>
              <w:t>счет средств местного бюджета</w:t>
            </w:r>
            <w:r>
              <w:rPr>
                <w:color w:val="000000"/>
                <w:sz w:val="28"/>
                <w:szCs w:val="28"/>
              </w:rPr>
              <w:t xml:space="preserve"> - </w:t>
            </w:r>
          </w:p>
          <w:p w:rsidR="009F3A6E" w:rsidRPr="009C5841" w:rsidRDefault="009F3A6E" w:rsidP="009F3A6E">
            <w:pPr>
              <w:ind w:left="43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340515,8  </w:t>
            </w:r>
            <w:r>
              <w:rPr>
                <w:color w:val="000000"/>
                <w:sz w:val="28"/>
                <w:szCs w:val="28"/>
              </w:rPr>
              <w:t xml:space="preserve">тысяч рублей, в том числе по годам </w:t>
            </w:r>
            <w:r>
              <w:rPr>
                <w:color w:val="000000"/>
                <w:sz w:val="28"/>
                <w:szCs w:val="28"/>
              </w:rPr>
              <w:lastRenderedPageBreak/>
              <w:t>реализации: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2015 год – 18533,8 тысяч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2016 год – 31978,0 тысяч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– 51825,8 тысяч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437520">
              <w:rPr>
                <w:color w:val="000000"/>
                <w:sz w:val="28"/>
                <w:szCs w:val="28"/>
              </w:rPr>
              <w:t xml:space="preserve">2018 год – </w:t>
            </w:r>
            <w:r>
              <w:rPr>
                <w:color w:val="000000"/>
                <w:sz w:val="28"/>
                <w:szCs w:val="28"/>
              </w:rPr>
              <w:t>65515,8</w:t>
            </w:r>
            <w:r w:rsidRPr="00437520">
              <w:rPr>
                <w:color w:val="000000"/>
                <w:sz w:val="28"/>
                <w:szCs w:val="28"/>
              </w:rPr>
              <w:t xml:space="preserve"> тысяч</w:t>
            </w:r>
            <w:r>
              <w:rPr>
                <w:color w:val="000000"/>
                <w:sz w:val="28"/>
                <w:szCs w:val="28"/>
              </w:rPr>
              <w:t xml:space="preserve">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год – 64036,7 тысяч рублей;</w:t>
            </w:r>
          </w:p>
          <w:p w:rsidR="009F3A6E" w:rsidRDefault="009F3A6E" w:rsidP="009F3A6E">
            <w:pPr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год – 54265,3 тысяч рублей.</w:t>
            </w:r>
          </w:p>
          <w:p w:rsidR="009F3A6E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54360,4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рублей;</w:t>
            </w:r>
          </w:p>
          <w:p w:rsidR="009F3A6E" w:rsidRPr="00D9458B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>за счет сре</w:t>
            </w:r>
            <w:proofErr w:type="gramStart"/>
            <w:r w:rsidRPr="00D9458B">
              <w:rPr>
                <w:color w:val="000000"/>
                <w:sz w:val="28"/>
                <w:szCs w:val="28"/>
              </w:rPr>
              <w:t>дств кр</w:t>
            </w:r>
            <w:proofErr w:type="gramEnd"/>
            <w:r w:rsidRPr="00D9458B">
              <w:rPr>
                <w:color w:val="000000"/>
                <w:sz w:val="28"/>
                <w:szCs w:val="28"/>
              </w:rPr>
              <w:t>аевого бюджета –</w:t>
            </w:r>
            <w:r>
              <w:rPr>
                <w:color w:val="000000"/>
                <w:sz w:val="28"/>
                <w:szCs w:val="28"/>
              </w:rPr>
              <w:t xml:space="preserve"> 798,7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рублей, в том числе по годам реализации:</w:t>
            </w:r>
          </w:p>
          <w:p w:rsidR="009F3A6E" w:rsidRPr="00D9458B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2015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F3A6E" w:rsidRPr="00D9458B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2016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F3A6E" w:rsidRPr="00D9458B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2017 год -  0</w:t>
            </w:r>
            <w:r w:rsidRPr="00D9458B">
              <w:rPr>
                <w:color w:val="000000"/>
                <w:sz w:val="28"/>
                <w:szCs w:val="28"/>
              </w:rPr>
              <w:t xml:space="preserve">,0  тысяч рублей; </w:t>
            </w:r>
          </w:p>
          <w:p w:rsidR="009F3A6E" w:rsidRPr="00D9458B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2018 год -  </w:t>
            </w:r>
            <w:r>
              <w:rPr>
                <w:color w:val="000000"/>
                <w:sz w:val="28"/>
                <w:szCs w:val="28"/>
              </w:rPr>
              <w:t>798,7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 </w:t>
            </w:r>
          </w:p>
          <w:p w:rsidR="009F3A6E" w:rsidRPr="00D9458B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2019 год -  </w:t>
            </w:r>
            <w:r>
              <w:rPr>
                <w:color w:val="000000"/>
                <w:sz w:val="28"/>
                <w:szCs w:val="28"/>
              </w:rPr>
              <w:t>0,0</w:t>
            </w:r>
            <w:r w:rsidRPr="00D9458B">
              <w:rPr>
                <w:color w:val="000000"/>
                <w:sz w:val="28"/>
                <w:szCs w:val="28"/>
              </w:rPr>
              <w:t xml:space="preserve">  тысяч рублей;</w:t>
            </w:r>
          </w:p>
          <w:p w:rsidR="009F3A6E" w:rsidRDefault="009F3A6E" w:rsidP="009F3A6E">
            <w:pPr>
              <w:snapToGrid w:val="0"/>
              <w:ind w:left="432"/>
              <w:jc w:val="both"/>
              <w:rPr>
                <w:color w:val="000000"/>
                <w:sz w:val="28"/>
                <w:szCs w:val="28"/>
              </w:rPr>
            </w:pPr>
            <w:r w:rsidRPr="00D9458B">
              <w:rPr>
                <w:color w:val="000000"/>
                <w:sz w:val="28"/>
                <w:szCs w:val="28"/>
              </w:rPr>
              <w:t xml:space="preserve">2020 год -  </w:t>
            </w:r>
            <w:r>
              <w:rPr>
                <w:color w:val="000000"/>
                <w:sz w:val="28"/>
                <w:szCs w:val="28"/>
              </w:rPr>
              <w:t>0,0  тысяч рублей</w:t>
            </w:r>
            <w:r w:rsidRPr="00D9458B">
              <w:rPr>
                <w:color w:val="000000"/>
                <w:sz w:val="28"/>
                <w:szCs w:val="28"/>
              </w:rPr>
              <w:t>;</w:t>
            </w:r>
          </w:p>
          <w:p w:rsidR="00E274CE" w:rsidRPr="009C2E43" w:rsidRDefault="009F3A6E" w:rsidP="009F3A6E">
            <w:pPr>
              <w:tabs>
                <w:tab w:val="left" w:pos="10260"/>
              </w:tabs>
              <w:ind w:left="43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год -  0</w:t>
            </w:r>
            <w:r w:rsidRPr="00D9458B">
              <w:rPr>
                <w:color w:val="000000"/>
                <w:sz w:val="28"/>
                <w:szCs w:val="28"/>
              </w:rPr>
              <w:t xml:space="preserve"> тысяч рублей</w:t>
            </w:r>
            <w:proofErr w:type="gramStart"/>
            <w:r>
              <w:rPr>
                <w:color w:val="000000"/>
                <w:sz w:val="28"/>
                <w:szCs w:val="28"/>
              </w:rPr>
              <w:t>.»;</w:t>
            </w:r>
            <w:proofErr w:type="gramEnd"/>
          </w:p>
        </w:tc>
      </w:tr>
    </w:tbl>
    <w:p w:rsidR="009F3A6E" w:rsidRDefault="009F3A6E" w:rsidP="009F3A6E">
      <w:pPr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7) раздел «</w:t>
      </w:r>
      <w:r w:rsidRPr="00FB782F">
        <w:rPr>
          <w:sz w:val="28"/>
          <w:szCs w:val="28"/>
        </w:rPr>
        <w:t xml:space="preserve">Характеристика текущего состояния и прогноз развития </w:t>
      </w:r>
      <w:r w:rsidRPr="00C66AE9">
        <w:rPr>
          <w:sz w:val="28"/>
          <w:szCs w:val="28"/>
        </w:rPr>
        <w:t>детско-юношеского спорта в Темрюкском районе</w:t>
      </w:r>
      <w:r>
        <w:rPr>
          <w:sz w:val="28"/>
          <w:szCs w:val="28"/>
        </w:rPr>
        <w:t>»</w:t>
      </w:r>
      <w:r w:rsidR="001C3727">
        <w:rPr>
          <w:sz w:val="28"/>
          <w:szCs w:val="28"/>
        </w:rPr>
        <w:t xml:space="preserve"> подпрограммы № 2</w:t>
      </w:r>
      <w:r>
        <w:rPr>
          <w:sz w:val="28"/>
          <w:szCs w:val="28"/>
        </w:rPr>
        <w:t xml:space="preserve"> изложить в следующей редакции:</w:t>
      </w:r>
    </w:p>
    <w:p w:rsidR="009F3A6E" w:rsidRDefault="009F3A6E" w:rsidP="009F3A6E">
      <w:pPr>
        <w:tabs>
          <w:tab w:val="left" w:pos="10260"/>
        </w:tabs>
        <w:ind w:right="-102"/>
        <w:jc w:val="center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733537">
        <w:rPr>
          <w:b/>
          <w:sz w:val="28"/>
          <w:szCs w:val="28"/>
        </w:rPr>
        <w:t>Характеристика текущего состояния и прогноз развития</w:t>
      </w:r>
      <w:r>
        <w:rPr>
          <w:b/>
          <w:sz w:val="28"/>
          <w:szCs w:val="28"/>
        </w:rPr>
        <w:t xml:space="preserve"> взрослого и</w:t>
      </w:r>
    </w:p>
    <w:p w:rsidR="009F3A6E" w:rsidRDefault="009F3A6E" w:rsidP="009F3A6E">
      <w:pPr>
        <w:tabs>
          <w:tab w:val="left" w:pos="10260"/>
        </w:tabs>
        <w:ind w:right="-102"/>
        <w:jc w:val="center"/>
        <w:rPr>
          <w:b/>
          <w:sz w:val="28"/>
          <w:szCs w:val="28"/>
        </w:rPr>
      </w:pPr>
      <w:r w:rsidRPr="0073353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детско-юношеского</w:t>
      </w:r>
      <w:r w:rsidRPr="00733537">
        <w:rPr>
          <w:b/>
          <w:sz w:val="28"/>
          <w:szCs w:val="28"/>
        </w:rPr>
        <w:t xml:space="preserve"> спорта в Темрюкском районе</w:t>
      </w:r>
    </w:p>
    <w:p w:rsidR="009F3A6E" w:rsidRDefault="009F3A6E" w:rsidP="009F3A6E">
      <w:pPr>
        <w:tabs>
          <w:tab w:val="left" w:pos="10260"/>
        </w:tabs>
        <w:ind w:right="-102"/>
        <w:jc w:val="center"/>
      </w:pPr>
    </w:p>
    <w:p w:rsidR="009F3A6E" w:rsidRDefault="009F3A6E" w:rsidP="009F3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Спортивная школа «Виктория» функционирует в системе спортивной подготовки и подведомственна отделу по физической культуре и спорту администрации муниципального образования Темрюкский район и министерству физической культуры и спорта Краснодарского края, учредителем спортивной школы является администрация муниципального образования Темрюкский район. Спортивная школа «Виктория» имеет лицензию государственного образца на </w:t>
      </w:r>
      <w:proofErr w:type="gramStart"/>
      <w:r>
        <w:rPr>
          <w:sz w:val="28"/>
          <w:szCs w:val="28"/>
        </w:rPr>
        <w:t>право ведения</w:t>
      </w:r>
      <w:proofErr w:type="gramEnd"/>
      <w:r>
        <w:rPr>
          <w:sz w:val="28"/>
          <w:szCs w:val="28"/>
        </w:rPr>
        <w:t xml:space="preserve"> образовательной деятельности физкультурно-спортивной направленности. </w:t>
      </w:r>
    </w:p>
    <w:p w:rsidR="009F3A6E" w:rsidRDefault="009F3A6E" w:rsidP="009F3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в Спортивной школе «Виктория» культивируются      </w:t>
      </w:r>
      <w:r>
        <w:rPr>
          <w:color w:val="000000"/>
          <w:sz w:val="28"/>
          <w:szCs w:val="28"/>
        </w:rPr>
        <w:t xml:space="preserve">7 видов спорта  (баскетбол, бокс, </w:t>
      </w:r>
      <w:proofErr w:type="spellStart"/>
      <w:r>
        <w:rPr>
          <w:color w:val="000000"/>
          <w:sz w:val="28"/>
          <w:szCs w:val="28"/>
        </w:rPr>
        <w:t>тхэквон-до</w:t>
      </w:r>
      <w:proofErr w:type="spellEnd"/>
      <w:r>
        <w:rPr>
          <w:color w:val="000000"/>
          <w:sz w:val="28"/>
          <w:szCs w:val="28"/>
        </w:rPr>
        <w:t>, настольный теннис, шахматы, академическая гребля, гандбол).</w:t>
      </w:r>
    </w:p>
    <w:p w:rsidR="009F3A6E" w:rsidRDefault="009F3A6E" w:rsidP="009F3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Тренировочные занятия проводят тренера с нагрузкой, утвержденной тарификацией с начала учебного года. Ежегодно в спортивной школе «Виктория» проводятся спортивные мероприятия, согласно утвержденному календарному плану спортивно-массовых мероприятий. Важнейшие достижения развития детско-юношеского спорта в Темрюкском районе - это показатели участия в соревнованиях различного уровня, результаты, показанные спортсменами Спортивной школы «Виктория», и выполнение нормативов Единой Всероссийской Спортивной Классификации. </w:t>
      </w:r>
    </w:p>
    <w:p w:rsidR="009F3A6E" w:rsidRDefault="009F3A6E" w:rsidP="009F3A6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последние годы в России наблюдается  ухудшение состояние здоровья детей, подростков и молодежи, различные заболевания во многом обусловлены </w:t>
      </w:r>
      <w:r>
        <w:rPr>
          <w:sz w:val="28"/>
          <w:szCs w:val="28"/>
        </w:rPr>
        <w:lastRenderedPageBreak/>
        <w:t xml:space="preserve">недостаточной двигательной активностью в сочетании с неблагоприятными экологическими условиями. Острота социально-экономических проблем в стране способствует проникновению в молодежную среду наркомании, токсикомании, </w:t>
      </w:r>
      <w:proofErr w:type="spellStart"/>
      <w:r>
        <w:rPr>
          <w:sz w:val="28"/>
          <w:szCs w:val="28"/>
        </w:rPr>
        <w:t>табакокурения</w:t>
      </w:r>
      <w:proofErr w:type="spellEnd"/>
      <w:r>
        <w:rPr>
          <w:sz w:val="28"/>
          <w:szCs w:val="28"/>
        </w:rPr>
        <w:t>, злоупотребления алкогольными напитками, что провоцирует духовно неразвитую молодежь на проявления антиобщественного поведения. Социально ориентированная физкультурно-спортивная работа, направленная на профилактику правонарушений среди детей, подростков и молодежи,  позволяет предотвратить вовлечение в преступную деятельность.</w:t>
      </w:r>
    </w:p>
    <w:p w:rsidR="009F3A6E" w:rsidRDefault="009F3A6E" w:rsidP="009F3A6E">
      <w:pPr>
        <w:ind w:firstLine="709"/>
        <w:jc w:val="both"/>
        <w:rPr>
          <w:color w:val="000000"/>
          <w:sz w:val="28"/>
          <w:szCs w:val="28"/>
        </w:rPr>
      </w:pPr>
      <w:r w:rsidRPr="00C43E45">
        <w:rPr>
          <w:sz w:val="28"/>
          <w:szCs w:val="28"/>
        </w:rPr>
        <w:t xml:space="preserve">Муниципальное бюджетное учреждение </w:t>
      </w:r>
      <w:r>
        <w:rPr>
          <w:sz w:val="28"/>
          <w:szCs w:val="28"/>
        </w:rPr>
        <w:t>ц</w:t>
      </w:r>
      <w:r w:rsidRPr="00C43E45">
        <w:rPr>
          <w:sz w:val="28"/>
          <w:szCs w:val="28"/>
        </w:rPr>
        <w:t xml:space="preserve">ентр физкультурно-массовой работы муниципального образования Темрюкский район </w:t>
      </w:r>
      <w:r w:rsidRPr="00C43E45">
        <w:rPr>
          <w:color w:val="000000"/>
          <w:sz w:val="28"/>
          <w:szCs w:val="28"/>
        </w:rPr>
        <w:t>пре</w:t>
      </w:r>
      <w:r>
        <w:rPr>
          <w:color w:val="000000"/>
          <w:sz w:val="28"/>
          <w:szCs w:val="28"/>
        </w:rPr>
        <w:t>доставляет муниципальные услуги:</w:t>
      </w:r>
    </w:p>
    <w:p w:rsidR="009F3A6E" w:rsidRPr="00C43E45" w:rsidRDefault="009F3A6E" w:rsidP="009F3A6E">
      <w:pPr>
        <w:ind w:firstLine="709"/>
        <w:jc w:val="both"/>
        <w:rPr>
          <w:color w:val="000000"/>
          <w:sz w:val="28"/>
          <w:szCs w:val="28"/>
        </w:rPr>
      </w:pPr>
      <w:r w:rsidRPr="00C43E45">
        <w:rPr>
          <w:color w:val="000000"/>
          <w:sz w:val="28"/>
          <w:szCs w:val="28"/>
        </w:rPr>
        <w:t>физкультурно-спортивной, просветительской, оздоровительной, и развлекательной направленности для широких слоев населения Темрюкского района;</w:t>
      </w:r>
    </w:p>
    <w:p w:rsidR="009F3A6E" w:rsidRPr="00C43E45" w:rsidRDefault="009F3A6E" w:rsidP="009F3A6E">
      <w:pPr>
        <w:ind w:firstLine="709"/>
        <w:jc w:val="both"/>
        <w:rPr>
          <w:color w:val="000000"/>
          <w:sz w:val="28"/>
          <w:szCs w:val="28"/>
        </w:rPr>
      </w:pPr>
      <w:r w:rsidRPr="00C43E45">
        <w:rPr>
          <w:color w:val="000000"/>
          <w:sz w:val="28"/>
          <w:szCs w:val="28"/>
        </w:rPr>
        <w:t>повышени</w:t>
      </w:r>
      <w:r>
        <w:rPr>
          <w:color w:val="000000"/>
          <w:sz w:val="28"/>
          <w:szCs w:val="28"/>
        </w:rPr>
        <w:t>ю</w:t>
      </w:r>
      <w:r w:rsidRPr="00C43E45">
        <w:rPr>
          <w:color w:val="000000"/>
          <w:sz w:val="28"/>
          <w:szCs w:val="28"/>
        </w:rPr>
        <w:t xml:space="preserve"> уровня физической и специальной подготовленности в избранном виде спорта;</w:t>
      </w:r>
    </w:p>
    <w:p w:rsidR="009F3A6E" w:rsidRPr="00C43E45" w:rsidRDefault="009F3A6E" w:rsidP="009F3A6E">
      <w:pPr>
        <w:ind w:firstLine="709"/>
        <w:jc w:val="both"/>
        <w:rPr>
          <w:sz w:val="28"/>
          <w:szCs w:val="28"/>
        </w:rPr>
      </w:pPr>
      <w:r w:rsidRPr="00C43E45">
        <w:rPr>
          <w:sz w:val="28"/>
          <w:szCs w:val="28"/>
        </w:rPr>
        <w:t>развити</w:t>
      </w:r>
      <w:r>
        <w:rPr>
          <w:sz w:val="28"/>
          <w:szCs w:val="28"/>
        </w:rPr>
        <w:t>ю</w:t>
      </w:r>
      <w:r w:rsidRPr="00C43E45">
        <w:rPr>
          <w:sz w:val="28"/>
          <w:szCs w:val="28"/>
        </w:rPr>
        <w:t xml:space="preserve"> массового спорта в муниципальном образовании Темрюкский район путем проведения регулярных тренировочных занятий и соревнований.</w:t>
      </w:r>
    </w:p>
    <w:p w:rsidR="002D1CE4" w:rsidRDefault="002D1CE4" w:rsidP="002D1CE4">
      <w:pPr>
        <w:shd w:val="clear" w:color="auto" w:fill="FFFFFF"/>
        <w:tabs>
          <w:tab w:val="left" w:pos="2606"/>
        </w:tabs>
        <w:spacing w:line="316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присвоения спортивных разрядов в 2014 году составляло  185, 200 в 2015 году, 205 в 2016 году, 210 в 2017 году, в ходе реализации программы количество разрядов увеличиться до 210 в 2018 году, 215 в 2019 году, 220 в 2020 году и 225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2021 голу. </w:t>
      </w:r>
      <w:proofErr w:type="gramStart"/>
      <w:r w:rsidRPr="00C43E45">
        <w:rPr>
          <w:spacing w:val="-1"/>
          <w:sz w:val="28"/>
          <w:szCs w:val="28"/>
        </w:rPr>
        <w:t>Численность населения систематически занимающихся физиче</w:t>
      </w:r>
      <w:r>
        <w:rPr>
          <w:spacing w:val="-1"/>
          <w:sz w:val="28"/>
          <w:szCs w:val="28"/>
        </w:rPr>
        <w:t>ской культурой и спортом составляло</w:t>
      </w:r>
      <w:r w:rsidRPr="00C43E45">
        <w:rPr>
          <w:spacing w:val="-1"/>
          <w:sz w:val="28"/>
          <w:szCs w:val="28"/>
        </w:rPr>
        <w:t xml:space="preserve"> 40892</w:t>
      </w:r>
      <w:r>
        <w:rPr>
          <w:spacing w:val="-1"/>
          <w:sz w:val="28"/>
          <w:szCs w:val="28"/>
        </w:rPr>
        <w:t xml:space="preserve"> </w:t>
      </w:r>
      <w:r w:rsidRPr="00C43E45">
        <w:rPr>
          <w:spacing w:val="-1"/>
          <w:sz w:val="28"/>
          <w:szCs w:val="28"/>
        </w:rPr>
        <w:t>человека</w:t>
      </w:r>
      <w:r>
        <w:rPr>
          <w:spacing w:val="-1"/>
          <w:sz w:val="28"/>
          <w:szCs w:val="28"/>
        </w:rPr>
        <w:t xml:space="preserve"> в 2014 году</w:t>
      </w:r>
      <w:r w:rsidRPr="00C43E45">
        <w:rPr>
          <w:spacing w:val="-1"/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</w:t>
      </w:r>
      <w:r w:rsidRPr="00C43E45">
        <w:rPr>
          <w:sz w:val="28"/>
          <w:szCs w:val="28"/>
        </w:rPr>
        <w:t>42,5 тысяч человек в 2015 году, 43 тысяч человек в 2016 году</w:t>
      </w:r>
      <w:r>
        <w:rPr>
          <w:sz w:val="28"/>
          <w:szCs w:val="28"/>
        </w:rPr>
        <w:t xml:space="preserve">, </w:t>
      </w:r>
      <w:r w:rsidRPr="00C43E45">
        <w:rPr>
          <w:sz w:val="28"/>
          <w:szCs w:val="28"/>
        </w:rPr>
        <w:t>43,5 тысяч человек в 2017 году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в ходе реализации </w:t>
      </w:r>
      <w:r w:rsidRPr="00C43E45">
        <w:rPr>
          <w:spacing w:val="-1"/>
          <w:sz w:val="28"/>
          <w:szCs w:val="28"/>
        </w:rPr>
        <w:t>программы численность населения занимающегося физической культурой и спортом составит</w:t>
      </w:r>
      <w:r w:rsidRPr="00C43E45">
        <w:rPr>
          <w:sz w:val="28"/>
          <w:szCs w:val="28"/>
        </w:rPr>
        <w:t xml:space="preserve"> 44 тысячи человек в 2018 году</w:t>
      </w:r>
      <w:r>
        <w:rPr>
          <w:sz w:val="28"/>
          <w:szCs w:val="28"/>
        </w:rPr>
        <w:t xml:space="preserve">, </w:t>
      </w:r>
      <w:r w:rsidRPr="00C43E45">
        <w:rPr>
          <w:sz w:val="28"/>
          <w:szCs w:val="28"/>
        </w:rPr>
        <w:t>44</w:t>
      </w:r>
      <w:r>
        <w:rPr>
          <w:sz w:val="28"/>
          <w:szCs w:val="28"/>
        </w:rPr>
        <w:t>,5</w:t>
      </w:r>
      <w:r w:rsidRPr="00C43E45">
        <w:rPr>
          <w:sz w:val="28"/>
          <w:szCs w:val="28"/>
        </w:rPr>
        <w:t xml:space="preserve"> тысячи человек в 201</w:t>
      </w:r>
      <w:r>
        <w:rPr>
          <w:sz w:val="28"/>
          <w:szCs w:val="28"/>
        </w:rPr>
        <w:t>9</w:t>
      </w:r>
      <w:r w:rsidRPr="00C43E45">
        <w:rPr>
          <w:sz w:val="28"/>
          <w:szCs w:val="28"/>
        </w:rPr>
        <w:t xml:space="preserve"> году</w:t>
      </w:r>
      <w:r>
        <w:rPr>
          <w:sz w:val="28"/>
          <w:szCs w:val="28"/>
        </w:rPr>
        <w:t>, 45</w:t>
      </w:r>
      <w:r w:rsidRPr="00C43E45">
        <w:rPr>
          <w:sz w:val="28"/>
          <w:szCs w:val="28"/>
        </w:rPr>
        <w:t xml:space="preserve"> тысяч человек в</w:t>
      </w:r>
      <w:proofErr w:type="gramEnd"/>
      <w:r w:rsidRPr="00C43E45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C43E45">
        <w:rPr>
          <w:sz w:val="28"/>
          <w:szCs w:val="28"/>
        </w:rPr>
        <w:t xml:space="preserve"> году</w:t>
      </w:r>
      <w:r>
        <w:rPr>
          <w:sz w:val="28"/>
          <w:szCs w:val="28"/>
        </w:rPr>
        <w:t xml:space="preserve"> и 45,5</w:t>
      </w:r>
      <w:r w:rsidRPr="00BD0931">
        <w:rPr>
          <w:sz w:val="28"/>
          <w:szCs w:val="28"/>
        </w:rPr>
        <w:t xml:space="preserve"> </w:t>
      </w:r>
      <w:r w:rsidRPr="00C43E45">
        <w:rPr>
          <w:sz w:val="28"/>
          <w:szCs w:val="28"/>
        </w:rPr>
        <w:t>тысяч человек</w:t>
      </w:r>
      <w:r>
        <w:rPr>
          <w:sz w:val="28"/>
          <w:szCs w:val="28"/>
        </w:rPr>
        <w:t xml:space="preserve"> в 2021 году</w:t>
      </w:r>
      <w:r w:rsidRPr="00C43E45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Численность инвалидов систематически занимающихся физической культурой и спортом составляло 970 человек в 2014 году, 1040</w:t>
      </w:r>
      <w:r w:rsidRPr="00C43E45">
        <w:rPr>
          <w:sz w:val="28"/>
          <w:szCs w:val="28"/>
        </w:rPr>
        <w:t xml:space="preserve"> человек в 2015 году, </w:t>
      </w:r>
      <w:r>
        <w:rPr>
          <w:sz w:val="28"/>
          <w:szCs w:val="28"/>
        </w:rPr>
        <w:t>1110</w:t>
      </w:r>
      <w:r w:rsidRPr="00C43E45">
        <w:rPr>
          <w:sz w:val="28"/>
          <w:szCs w:val="28"/>
        </w:rPr>
        <w:t xml:space="preserve"> человек в 2016 году</w:t>
      </w:r>
      <w:r>
        <w:rPr>
          <w:sz w:val="28"/>
          <w:szCs w:val="28"/>
        </w:rPr>
        <w:t>, 1180</w:t>
      </w:r>
      <w:r w:rsidRPr="00C43E45">
        <w:rPr>
          <w:sz w:val="28"/>
          <w:szCs w:val="28"/>
        </w:rPr>
        <w:t xml:space="preserve"> человек в 2017 году</w:t>
      </w:r>
      <w:r>
        <w:rPr>
          <w:sz w:val="28"/>
          <w:szCs w:val="28"/>
        </w:rPr>
        <w:t>,</w:t>
      </w:r>
      <w:r>
        <w:rPr>
          <w:spacing w:val="-1"/>
          <w:sz w:val="28"/>
          <w:szCs w:val="28"/>
        </w:rPr>
        <w:t xml:space="preserve"> в ходе реализации </w:t>
      </w:r>
      <w:r w:rsidRPr="00C43E45">
        <w:rPr>
          <w:spacing w:val="-1"/>
          <w:sz w:val="28"/>
          <w:szCs w:val="28"/>
        </w:rPr>
        <w:t xml:space="preserve">программы численность </w:t>
      </w:r>
      <w:r>
        <w:rPr>
          <w:spacing w:val="-1"/>
          <w:sz w:val="28"/>
          <w:szCs w:val="28"/>
        </w:rPr>
        <w:t>инвалидов</w:t>
      </w:r>
      <w:r w:rsidRPr="00C43E45">
        <w:rPr>
          <w:spacing w:val="-1"/>
          <w:sz w:val="28"/>
          <w:szCs w:val="28"/>
        </w:rPr>
        <w:t xml:space="preserve"> занимающ</w:t>
      </w:r>
      <w:r>
        <w:rPr>
          <w:spacing w:val="-1"/>
          <w:sz w:val="28"/>
          <w:szCs w:val="28"/>
        </w:rPr>
        <w:t>их</w:t>
      </w:r>
      <w:r w:rsidRPr="00C43E45">
        <w:rPr>
          <w:spacing w:val="-1"/>
          <w:sz w:val="28"/>
          <w:szCs w:val="28"/>
        </w:rPr>
        <w:t>ся физической культурой и спортом составит</w:t>
      </w:r>
      <w:r w:rsidRPr="00C43E45">
        <w:rPr>
          <w:sz w:val="28"/>
          <w:szCs w:val="28"/>
        </w:rPr>
        <w:t xml:space="preserve"> </w:t>
      </w:r>
      <w:r>
        <w:rPr>
          <w:sz w:val="28"/>
          <w:szCs w:val="28"/>
        </w:rPr>
        <w:t>1250</w:t>
      </w:r>
      <w:r w:rsidRPr="00C43E45">
        <w:rPr>
          <w:sz w:val="28"/>
          <w:szCs w:val="28"/>
        </w:rPr>
        <w:t xml:space="preserve"> человек в 2018</w:t>
      </w:r>
      <w:r>
        <w:rPr>
          <w:sz w:val="28"/>
          <w:szCs w:val="28"/>
        </w:rPr>
        <w:t xml:space="preserve"> году, 1270</w:t>
      </w:r>
      <w:r w:rsidRPr="00C43E45">
        <w:rPr>
          <w:sz w:val="28"/>
          <w:szCs w:val="28"/>
        </w:rPr>
        <w:t xml:space="preserve"> человек в 201</w:t>
      </w:r>
      <w:r>
        <w:rPr>
          <w:sz w:val="28"/>
          <w:szCs w:val="28"/>
        </w:rPr>
        <w:t>9 году и 1290</w:t>
      </w:r>
      <w:r w:rsidRPr="00C43E45">
        <w:rPr>
          <w:sz w:val="28"/>
          <w:szCs w:val="28"/>
        </w:rPr>
        <w:t xml:space="preserve"> человек в 20</w:t>
      </w:r>
      <w:r>
        <w:rPr>
          <w:sz w:val="28"/>
          <w:szCs w:val="28"/>
        </w:rPr>
        <w:t>20 и 2021 годах.»;</w:t>
      </w:r>
      <w:proofErr w:type="gramEnd"/>
    </w:p>
    <w:p w:rsidR="00E274CE" w:rsidRPr="00B621E3" w:rsidRDefault="009F3A6E" w:rsidP="00E274CE">
      <w:pPr>
        <w:ind w:right="-1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8</w:t>
      </w:r>
      <w:r w:rsidR="00E274CE" w:rsidRPr="00E274CE">
        <w:rPr>
          <w:sz w:val="28"/>
          <w:szCs w:val="28"/>
        </w:rPr>
        <w:t xml:space="preserve">) </w:t>
      </w:r>
      <w:r w:rsidR="00E274CE">
        <w:rPr>
          <w:sz w:val="28"/>
          <w:szCs w:val="28"/>
        </w:rPr>
        <w:t>раздел «</w:t>
      </w:r>
      <w:r w:rsidR="00E274CE" w:rsidRPr="00C66AE9">
        <w:rPr>
          <w:sz w:val="28"/>
          <w:szCs w:val="28"/>
        </w:rPr>
        <w:t>Цель, задачи и целевые показатели достижения целей и решения задач, сроки и этапы реализации подпрограммы</w:t>
      </w:r>
      <w:r w:rsidR="00E274CE">
        <w:rPr>
          <w:sz w:val="28"/>
          <w:szCs w:val="28"/>
        </w:rPr>
        <w:t>»</w:t>
      </w:r>
      <w:r w:rsidR="009C2E43">
        <w:rPr>
          <w:sz w:val="28"/>
          <w:szCs w:val="28"/>
        </w:rPr>
        <w:t xml:space="preserve"> подпрограммы № 2</w:t>
      </w:r>
      <w:r w:rsidR="00E274CE">
        <w:rPr>
          <w:sz w:val="28"/>
          <w:szCs w:val="28"/>
        </w:rPr>
        <w:t xml:space="preserve"> изложить в следующей редакции:</w:t>
      </w:r>
    </w:p>
    <w:p w:rsidR="00E274CE" w:rsidRPr="00B34B4F" w:rsidRDefault="00E274CE" w:rsidP="00E274CE">
      <w:pPr>
        <w:ind w:right="-1" w:firstLine="709"/>
        <w:jc w:val="center"/>
        <w:outlineLvl w:val="0"/>
        <w:rPr>
          <w:b/>
          <w:sz w:val="28"/>
          <w:szCs w:val="28"/>
        </w:rPr>
      </w:pPr>
      <w:r w:rsidRPr="00B34B4F">
        <w:rPr>
          <w:b/>
          <w:sz w:val="28"/>
          <w:szCs w:val="28"/>
        </w:rPr>
        <w:t xml:space="preserve">«Цели, задачи и целевые показатели достижения целей и решения задач, сроки </w:t>
      </w:r>
      <w:r w:rsidR="009C2E43">
        <w:rPr>
          <w:b/>
          <w:sz w:val="28"/>
          <w:szCs w:val="28"/>
        </w:rPr>
        <w:t>и этапы реализации подпрограммы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Целями подпрограммы являются: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развитие детско-юношеского спорта в Темрюкском районе;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165996">
        <w:rPr>
          <w:sz w:val="28"/>
          <w:szCs w:val="28"/>
        </w:rPr>
        <w:t>оординаци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и совершенствовани</w:t>
      </w:r>
      <w:r>
        <w:rPr>
          <w:sz w:val="28"/>
          <w:szCs w:val="28"/>
        </w:rPr>
        <w:t>е</w:t>
      </w:r>
      <w:r w:rsidRPr="00165996">
        <w:rPr>
          <w:sz w:val="28"/>
          <w:szCs w:val="28"/>
        </w:rPr>
        <w:t xml:space="preserve"> физкультурно-оздоровительной и спортивно-массовой работы с населением района для укрепления здоровья населения, улучшение физического развития,  организации активного отдыха и досуга, развити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адаптивной физической культуры и спорт</w:t>
      </w:r>
      <w:r>
        <w:rPr>
          <w:sz w:val="28"/>
          <w:szCs w:val="28"/>
        </w:rPr>
        <w:t>а</w:t>
      </w:r>
      <w:r w:rsidRPr="00165996">
        <w:rPr>
          <w:sz w:val="28"/>
          <w:szCs w:val="28"/>
        </w:rPr>
        <w:t xml:space="preserve"> инвалидов</w:t>
      </w:r>
      <w:r>
        <w:rPr>
          <w:sz w:val="28"/>
          <w:szCs w:val="28"/>
        </w:rPr>
        <w:t>.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Основными задачами развития детско-юношеского спорта в Темрюкском районе являются: привлечение  максимального количества детей, подростков, молодежи и учащихся  к регулярным  занятиям физической культурой и спортом, в том числе видами </w:t>
      </w:r>
      <w:proofErr w:type="gramStart"/>
      <w:r>
        <w:rPr>
          <w:sz w:val="28"/>
          <w:szCs w:val="28"/>
        </w:rPr>
        <w:t>спорта</w:t>
      </w:r>
      <w:proofErr w:type="gramEnd"/>
      <w:r>
        <w:rPr>
          <w:sz w:val="28"/>
          <w:szCs w:val="28"/>
        </w:rPr>
        <w:t xml:space="preserve"> культивируемыми Спортивной школой «Виктория», обеспечение приоритетного развития физической культуры и спорта  и эффективное  использование  в интересах  укрепления здоровья, воспитания и формирования здорового образа жизни детей, подростков и молодежи, формирование высоких  нравственных качеств подрастающего поколения, воспитание патриотизма.</w:t>
      </w:r>
    </w:p>
    <w:p w:rsidR="00E274CE" w:rsidRDefault="00E274CE" w:rsidP="00E274CE">
      <w:pPr>
        <w:snapToGri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Основными задачами к</w:t>
      </w:r>
      <w:r w:rsidRPr="00165996">
        <w:rPr>
          <w:sz w:val="28"/>
          <w:szCs w:val="28"/>
        </w:rPr>
        <w:t>оординаци</w:t>
      </w:r>
      <w:r>
        <w:rPr>
          <w:sz w:val="28"/>
          <w:szCs w:val="28"/>
        </w:rPr>
        <w:t>и</w:t>
      </w:r>
      <w:r w:rsidRPr="00165996">
        <w:rPr>
          <w:sz w:val="28"/>
          <w:szCs w:val="28"/>
        </w:rPr>
        <w:t xml:space="preserve"> и совершенствовани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физкультурно-оздоровительной и спортивно-массовой работы с населением района для укрепления здоровья населения, улучшени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физического развития,  организации активного отдыха и досуга, развити</w:t>
      </w:r>
      <w:r>
        <w:rPr>
          <w:sz w:val="28"/>
          <w:szCs w:val="28"/>
        </w:rPr>
        <w:t>я</w:t>
      </w:r>
      <w:r w:rsidRPr="00165996">
        <w:rPr>
          <w:sz w:val="28"/>
          <w:szCs w:val="28"/>
        </w:rPr>
        <w:t xml:space="preserve"> адаптивной физической культуры и спорт</w:t>
      </w:r>
      <w:r>
        <w:rPr>
          <w:sz w:val="28"/>
          <w:szCs w:val="28"/>
        </w:rPr>
        <w:t>а</w:t>
      </w:r>
      <w:r w:rsidRPr="00165996">
        <w:rPr>
          <w:sz w:val="28"/>
          <w:szCs w:val="28"/>
        </w:rPr>
        <w:t xml:space="preserve"> инвалидов</w:t>
      </w:r>
      <w:r>
        <w:rPr>
          <w:sz w:val="28"/>
          <w:szCs w:val="28"/>
        </w:rPr>
        <w:t xml:space="preserve"> являются: с</w:t>
      </w:r>
      <w:r w:rsidRPr="00345AC3">
        <w:rPr>
          <w:sz w:val="28"/>
          <w:szCs w:val="28"/>
        </w:rPr>
        <w:t>оздание условий для развития массовых и индивидуальных форм физкультурно-оздоровительной и спортивной работы с населением район</w:t>
      </w:r>
      <w:r>
        <w:rPr>
          <w:sz w:val="28"/>
          <w:szCs w:val="28"/>
        </w:rPr>
        <w:t>а, п</w:t>
      </w:r>
      <w:r w:rsidRPr="00345AC3">
        <w:rPr>
          <w:sz w:val="28"/>
          <w:szCs w:val="28"/>
        </w:rPr>
        <w:t>опуляризация и пропаганда среди населения физической культуры и массо</w:t>
      </w:r>
      <w:r>
        <w:rPr>
          <w:sz w:val="28"/>
          <w:szCs w:val="28"/>
        </w:rPr>
        <w:t>вых видов спорта, в</w:t>
      </w:r>
      <w:r w:rsidRPr="00345AC3">
        <w:rPr>
          <w:sz w:val="28"/>
          <w:szCs w:val="28"/>
        </w:rPr>
        <w:t>овлечение разных</w:t>
      </w:r>
      <w:proofErr w:type="gramEnd"/>
      <w:r w:rsidRPr="00345AC3">
        <w:rPr>
          <w:sz w:val="28"/>
          <w:szCs w:val="28"/>
        </w:rPr>
        <w:t xml:space="preserve"> </w:t>
      </w:r>
      <w:proofErr w:type="gramStart"/>
      <w:r w:rsidRPr="00345AC3">
        <w:rPr>
          <w:sz w:val="28"/>
          <w:szCs w:val="28"/>
        </w:rPr>
        <w:t>возрастных категорий населения в индивидуальные и массовые занятия</w:t>
      </w:r>
      <w:r>
        <w:rPr>
          <w:sz w:val="28"/>
          <w:szCs w:val="28"/>
        </w:rPr>
        <w:t xml:space="preserve"> физической культурой и спортом, в</w:t>
      </w:r>
      <w:r w:rsidRPr="00345AC3">
        <w:rPr>
          <w:sz w:val="28"/>
          <w:szCs w:val="28"/>
        </w:rPr>
        <w:t>осстановление (в том числе коррекция и компенсация) нарушенных или временно утраченных функций организма человека и способностей к общественной, и профессиональной деятельности инвалидов и лиц с ограниченными возможностями здоровья с использованием средств и методов адаптивной физической культуры и адаптивного спорта, которые направлены на устранение или возможно более полную компенсацию</w:t>
      </w:r>
      <w:proofErr w:type="gramEnd"/>
      <w:r w:rsidRPr="00345AC3">
        <w:rPr>
          <w:sz w:val="28"/>
          <w:szCs w:val="28"/>
        </w:rPr>
        <w:t xml:space="preserve"> ограничений жизнедеятельности, вызванных нарушением здоровья</w:t>
      </w:r>
      <w:r>
        <w:rPr>
          <w:sz w:val="28"/>
          <w:szCs w:val="28"/>
        </w:rPr>
        <w:t>.</w:t>
      </w:r>
    </w:p>
    <w:p w:rsidR="000547BE" w:rsidRPr="00E274CE" w:rsidRDefault="000547BE" w:rsidP="00FA7B5B">
      <w:pPr>
        <w:snapToGrid w:val="0"/>
        <w:ind w:firstLine="709"/>
        <w:jc w:val="both"/>
        <w:rPr>
          <w:sz w:val="28"/>
          <w:szCs w:val="28"/>
        </w:rPr>
      </w:pPr>
    </w:p>
    <w:sectPr w:rsidR="000547BE" w:rsidRPr="00E274CE" w:rsidSect="001C3727">
      <w:headerReference w:type="default" r:id="rId8"/>
      <w:pgSz w:w="11906" w:h="16838" w:code="9"/>
      <w:pgMar w:top="1134" w:right="567" w:bottom="1134" w:left="1701" w:header="709" w:footer="709" w:gutter="0"/>
      <w:pgNumType w:start="3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A6E" w:rsidRDefault="009F3A6E" w:rsidP="00910726">
      <w:r>
        <w:separator/>
      </w:r>
    </w:p>
  </w:endnote>
  <w:endnote w:type="continuationSeparator" w:id="0">
    <w:p w:rsidR="009F3A6E" w:rsidRDefault="009F3A6E" w:rsidP="009107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A6E" w:rsidRDefault="009F3A6E" w:rsidP="00910726">
      <w:r>
        <w:separator/>
      </w:r>
    </w:p>
  </w:footnote>
  <w:footnote w:type="continuationSeparator" w:id="0">
    <w:p w:rsidR="009F3A6E" w:rsidRDefault="009F3A6E" w:rsidP="0091072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5335370"/>
      <w:docPartObj>
        <w:docPartGallery w:val="Page Numbers (Top of Page)"/>
        <w:docPartUnique/>
      </w:docPartObj>
    </w:sdtPr>
    <w:sdtContent>
      <w:p w:rsidR="009F3A6E" w:rsidRDefault="00F261EC">
        <w:pPr>
          <w:pStyle w:val="a5"/>
          <w:jc w:val="center"/>
        </w:pPr>
        <w:fldSimple w:instr="PAGE   \* MERGEFORMAT">
          <w:r w:rsidR="001C3727">
            <w:rPr>
              <w:noProof/>
            </w:rPr>
            <w:t>42</w:t>
          </w:r>
        </w:fldSimple>
      </w:p>
    </w:sdtContent>
  </w:sdt>
  <w:p w:rsidR="009F3A6E" w:rsidRDefault="009F3A6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3F2F50"/>
    <w:multiLevelType w:val="hybridMultilevel"/>
    <w:tmpl w:val="FAC63F74"/>
    <w:lvl w:ilvl="0" w:tplc="AB2C4F5C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7E51528"/>
    <w:multiLevelType w:val="hybridMultilevel"/>
    <w:tmpl w:val="35DED6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F3A10"/>
    <w:rsid w:val="000013E7"/>
    <w:rsid w:val="0000393C"/>
    <w:rsid w:val="000157BA"/>
    <w:rsid w:val="00020FEB"/>
    <w:rsid w:val="00024A1C"/>
    <w:rsid w:val="00026CC5"/>
    <w:rsid w:val="00030F01"/>
    <w:rsid w:val="00032C2B"/>
    <w:rsid w:val="0004065C"/>
    <w:rsid w:val="000451FC"/>
    <w:rsid w:val="00045232"/>
    <w:rsid w:val="00045930"/>
    <w:rsid w:val="00050072"/>
    <w:rsid w:val="00052C47"/>
    <w:rsid w:val="000547BE"/>
    <w:rsid w:val="00055E4D"/>
    <w:rsid w:val="00063F35"/>
    <w:rsid w:val="00071489"/>
    <w:rsid w:val="000809CE"/>
    <w:rsid w:val="00081EBD"/>
    <w:rsid w:val="00092AEB"/>
    <w:rsid w:val="00092FDB"/>
    <w:rsid w:val="000952B8"/>
    <w:rsid w:val="000A4AF3"/>
    <w:rsid w:val="000B156B"/>
    <w:rsid w:val="000B494D"/>
    <w:rsid w:val="000B4B49"/>
    <w:rsid w:val="000C3595"/>
    <w:rsid w:val="000C6411"/>
    <w:rsid w:val="000F0B36"/>
    <w:rsid w:val="001034EA"/>
    <w:rsid w:val="0010671F"/>
    <w:rsid w:val="001109F1"/>
    <w:rsid w:val="00111C6D"/>
    <w:rsid w:val="0011368F"/>
    <w:rsid w:val="0012121B"/>
    <w:rsid w:val="00124C77"/>
    <w:rsid w:val="00131CA4"/>
    <w:rsid w:val="00131F54"/>
    <w:rsid w:val="00140F17"/>
    <w:rsid w:val="00141861"/>
    <w:rsid w:val="00146FA0"/>
    <w:rsid w:val="001473BD"/>
    <w:rsid w:val="00154D50"/>
    <w:rsid w:val="001670A2"/>
    <w:rsid w:val="001728EC"/>
    <w:rsid w:val="0017396F"/>
    <w:rsid w:val="00182D3B"/>
    <w:rsid w:val="00190947"/>
    <w:rsid w:val="001917B9"/>
    <w:rsid w:val="001A44C9"/>
    <w:rsid w:val="001B224F"/>
    <w:rsid w:val="001B327D"/>
    <w:rsid w:val="001B731F"/>
    <w:rsid w:val="001C3727"/>
    <w:rsid w:val="001C7922"/>
    <w:rsid w:val="001D2102"/>
    <w:rsid w:val="001D4C0D"/>
    <w:rsid w:val="001D7F58"/>
    <w:rsid w:val="001E538F"/>
    <w:rsid w:val="001E5A9F"/>
    <w:rsid w:val="001E79A1"/>
    <w:rsid w:val="001F0B44"/>
    <w:rsid w:val="001F162F"/>
    <w:rsid w:val="001F3AC2"/>
    <w:rsid w:val="001F67A9"/>
    <w:rsid w:val="00200BCE"/>
    <w:rsid w:val="00205AB3"/>
    <w:rsid w:val="00210D3E"/>
    <w:rsid w:val="00213239"/>
    <w:rsid w:val="00216EEA"/>
    <w:rsid w:val="00225C9E"/>
    <w:rsid w:val="0023359C"/>
    <w:rsid w:val="00261394"/>
    <w:rsid w:val="00262F5A"/>
    <w:rsid w:val="0027203D"/>
    <w:rsid w:val="00287898"/>
    <w:rsid w:val="00290BD6"/>
    <w:rsid w:val="002A1B41"/>
    <w:rsid w:val="002B1B43"/>
    <w:rsid w:val="002B7521"/>
    <w:rsid w:val="002C185E"/>
    <w:rsid w:val="002C54CB"/>
    <w:rsid w:val="002D04D0"/>
    <w:rsid w:val="002D1CE4"/>
    <w:rsid w:val="002F5D1F"/>
    <w:rsid w:val="00305A69"/>
    <w:rsid w:val="00306185"/>
    <w:rsid w:val="00306265"/>
    <w:rsid w:val="003076DE"/>
    <w:rsid w:val="00321C60"/>
    <w:rsid w:val="00356FD8"/>
    <w:rsid w:val="00363AA5"/>
    <w:rsid w:val="00377696"/>
    <w:rsid w:val="00382BCE"/>
    <w:rsid w:val="0038372C"/>
    <w:rsid w:val="00384C94"/>
    <w:rsid w:val="003A29F5"/>
    <w:rsid w:val="003A4FC9"/>
    <w:rsid w:val="003B63B3"/>
    <w:rsid w:val="003E2E21"/>
    <w:rsid w:val="003E6277"/>
    <w:rsid w:val="003F3186"/>
    <w:rsid w:val="00412FBF"/>
    <w:rsid w:val="00414DD5"/>
    <w:rsid w:val="00414E73"/>
    <w:rsid w:val="004177B4"/>
    <w:rsid w:val="00417EC4"/>
    <w:rsid w:val="004221FC"/>
    <w:rsid w:val="0042381F"/>
    <w:rsid w:val="00426516"/>
    <w:rsid w:val="00435C39"/>
    <w:rsid w:val="00436AD9"/>
    <w:rsid w:val="00437520"/>
    <w:rsid w:val="0044225F"/>
    <w:rsid w:val="004454E1"/>
    <w:rsid w:val="0044747D"/>
    <w:rsid w:val="00460359"/>
    <w:rsid w:val="00460BF8"/>
    <w:rsid w:val="004744F0"/>
    <w:rsid w:val="00475077"/>
    <w:rsid w:val="00477E3A"/>
    <w:rsid w:val="00481CFB"/>
    <w:rsid w:val="0048209A"/>
    <w:rsid w:val="00483EC7"/>
    <w:rsid w:val="00486B14"/>
    <w:rsid w:val="004A46E7"/>
    <w:rsid w:val="004E3CED"/>
    <w:rsid w:val="004E4BB9"/>
    <w:rsid w:val="004E6D2B"/>
    <w:rsid w:val="00520D89"/>
    <w:rsid w:val="005223CD"/>
    <w:rsid w:val="00525000"/>
    <w:rsid w:val="005406F5"/>
    <w:rsid w:val="00541885"/>
    <w:rsid w:val="005465FF"/>
    <w:rsid w:val="00557092"/>
    <w:rsid w:val="00571346"/>
    <w:rsid w:val="00574BC6"/>
    <w:rsid w:val="00581C14"/>
    <w:rsid w:val="00583D2B"/>
    <w:rsid w:val="005A09E8"/>
    <w:rsid w:val="005C7BDB"/>
    <w:rsid w:val="005E4E5E"/>
    <w:rsid w:val="005F6B5E"/>
    <w:rsid w:val="00605B74"/>
    <w:rsid w:val="006133A5"/>
    <w:rsid w:val="00613A3D"/>
    <w:rsid w:val="00616A6B"/>
    <w:rsid w:val="00625073"/>
    <w:rsid w:val="006277E5"/>
    <w:rsid w:val="0063743F"/>
    <w:rsid w:val="0064431E"/>
    <w:rsid w:val="0065342A"/>
    <w:rsid w:val="00653D30"/>
    <w:rsid w:val="00654E45"/>
    <w:rsid w:val="006646DE"/>
    <w:rsid w:val="00670C2B"/>
    <w:rsid w:val="00670F9C"/>
    <w:rsid w:val="00674736"/>
    <w:rsid w:val="006769F6"/>
    <w:rsid w:val="00686B7E"/>
    <w:rsid w:val="006A7C04"/>
    <w:rsid w:val="006B399E"/>
    <w:rsid w:val="006B50E6"/>
    <w:rsid w:val="006C030D"/>
    <w:rsid w:val="006C5F63"/>
    <w:rsid w:val="006F5AE4"/>
    <w:rsid w:val="006F6454"/>
    <w:rsid w:val="006F712E"/>
    <w:rsid w:val="0070088C"/>
    <w:rsid w:val="00715A5C"/>
    <w:rsid w:val="007356A3"/>
    <w:rsid w:val="00741F43"/>
    <w:rsid w:val="0074221D"/>
    <w:rsid w:val="00743715"/>
    <w:rsid w:val="00746F89"/>
    <w:rsid w:val="00751B02"/>
    <w:rsid w:val="00755F16"/>
    <w:rsid w:val="007573CB"/>
    <w:rsid w:val="00760173"/>
    <w:rsid w:val="007614DC"/>
    <w:rsid w:val="00765CE9"/>
    <w:rsid w:val="007901E1"/>
    <w:rsid w:val="007C54F4"/>
    <w:rsid w:val="007C70B2"/>
    <w:rsid w:val="007D03B1"/>
    <w:rsid w:val="007F36E9"/>
    <w:rsid w:val="007F6F75"/>
    <w:rsid w:val="008053DA"/>
    <w:rsid w:val="00810DFB"/>
    <w:rsid w:val="008376F0"/>
    <w:rsid w:val="00837D64"/>
    <w:rsid w:val="008446A8"/>
    <w:rsid w:val="00845EBF"/>
    <w:rsid w:val="00846BC0"/>
    <w:rsid w:val="008757CD"/>
    <w:rsid w:val="00875A14"/>
    <w:rsid w:val="00883DE4"/>
    <w:rsid w:val="008858CE"/>
    <w:rsid w:val="00885C50"/>
    <w:rsid w:val="00886CC3"/>
    <w:rsid w:val="00886D46"/>
    <w:rsid w:val="008B0779"/>
    <w:rsid w:val="008B494D"/>
    <w:rsid w:val="008D3530"/>
    <w:rsid w:val="008E68DA"/>
    <w:rsid w:val="008E6DB2"/>
    <w:rsid w:val="008F3169"/>
    <w:rsid w:val="00910726"/>
    <w:rsid w:val="009316D4"/>
    <w:rsid w:val="0093700D"/>
    <w:rsid w:val="0094098C"/>
    <w:rsid w:val="0094368A"/>
    <w:rsid w:val="00943902"/>
    <w:rsid w:val="00963107"/>
    <w:rsid w:val="009648DD"/>
    <w:rsid w:val="00964AEC"/>
    <w:rsid w:val="00972468"/>
    <w:rsid w:val="009768AD"/>
    <w:rsid w:val="009854EA"/>
    <w:rsid w:val="00994A54"/>
    <w:rsid w:val="00996D15"/>
    <w:rsid w:val="009A5046"/>
    <w:rsid w:val="009B2E43"/>
    <w:rsid w:val="009B3694"/>
    <w:rsid w:val="009C0EE4"/>
    <w:rsid w:val="009C2ABB"/>
    <w:rsid w:val="009C2E43"/>
    <w:rsid w:val="009D06E0"/>
    <w:rsid w:val="009D18F3"/>
    <w:rsid w:val="009D1B4C"/>
    <w:rsid w:val="009D1DB5"/>
    <w:rsid w:val="009E6371"/>
    <w:rsid w:val="009E67A7"/>
    <w:rsid w:val="009F3A6E"/>
    <w:rsid w:val="009F6C3A"/>
    <w:rsid w:val="00A07518"/>
    <w:rsid w:val="00A14C88"/>
    <w:rsid w:val="00A27A46"/>
    <w:rsid w:val="00A475DE"/>
    <w:rsid w:val="00A552E5"/>
    <w:rsid w:val="00A668C0"/>
    <w:rsid w:val="00A66C38"/>
    <w:rsid w:val="00A70082"/>
    <w:rsid w:val="00A740AD"/>
    <w:rsid w:val="00A75DCA"/>
    <w:rsid w:val="00A80D7F"/>
    <w:rsid w:val="00A8523F"/>
    <w:rsid w:val="00AA7E90"/>
    <w:rsid w:val="00AB16B2"/>
    <w:rsid w:val="00AC7413"/>
    <w:rsid w:val="00AC7923"/>
    <w:rsid w:val="00AE04FC"/>
    <w:rsid w:val="00AE2468"/>
    <w:rsid w:val="00AF5F67"/>
    <w:rsid w:val="00B00929"/>
    <w:rsid w:val="00B03306"/>
    <w:rsid w:val="00B048E0"/>
    <w:rsid w:val="00B04AEA"/>
    <w:rsid w:val="00B14731"/>
    <w:rsid w:val="00B16E04"/>
    <w:rsid w:val="00B32AA6"/>
    <w:rsid w:val="00B32B7B"/>
    <w:rsid w:val="00B34B4F"/>
    <w:rsid w:val="00B42763"/>
    <w:rsid w:val="00B52EEB"/>
    <w:rsid w:val="00B61145"/>
    <w:rsid w:val="00B66EC0"/>
    <w:rsid w:val="00B679C4"/>
    <w:rsid w:val="00B7532D"/>
    <w:rsid w:val="00B92BF9"/>
    <w:rsid w:val="00BA1088"/>
    <w:rsid w:val="00BA70B7"/>
    <w:rsid w:val="00BB1C69"/>
    <w:rsid w:val="00BC0751"/>
    <w:rsid w:val="00BC0E7D"/>
    <w:rsid w:val="00BC52E1"/>
    <w:rsid w:val="00BC55BF"/>
    <w:rsid w:val="00BE30AF"/>
    <w:rsid w:val="00BF6706"/>
    <w:rsid w:val="00C0411F"/>
    <w:rsid w:val="00C04EF0"/>
    <w:rsid w:val="00C05670"/>
    <w:rsid w:val="00C266F4"/>
    <w:rsid w:val="00C33C3F"/>
    <w:rsid w:val="00C40B23"/>
    <w:rsid w:val="00C46794"/>
    <w:rsid w:val="00C50DE8"/>
    <w:rsid w:val="00C52EC9"/>
    <w:rsid w:val="00C618FB"/>
    <w:rsid w:val="00C66AE9"/>
    <w:rsid w:val="00C8183C"/>
    <w:rsid w:val="00C83E85"/>
    <w:rsid w:val="00C93F93"/>
    <w:rsid w:val="00C979F9"/>
    <w:rsid w:val="00CA2161"/>
    <w:rsid w:val="00CA4D79"/>
    <w:rsid w:val="00CC221F"/>
    <w:rsid w:val="00CC57AD"/>
    <w:rsid w:val="00CD31A9"/>
    <w:rsid w:val="00CD35F9"/>
    <w:rsid w:val="00CF3A10"/>
    <w:rsid w:val="00D0267E"/>
    <w:rsid w:val="00D106D4"/>
    <w:rsid w:val="00D12177"/>
    <w:rsid w:val="00D22811"/>
    <w:rsid w:val="00D3258F"/>
    <w:rsid w:val="00D40D30"/>
    <w:rsid w:val="00D524B3"/>
    <w:rsid w:val="00D63E06"/>
    <w:rsid w:val="00D712DB"/>
    <w:rsid w:val="00D85F12"/>
    <w:rsid w:val="00D91B34"/>
    <w:rsid w:val="00DA193E"/>
    <w:rsid w:val="00DB2B12"/>
    <w:rsid w:val="00DB4C06"/>
    <w:rsid w:val="00DC5EEE"/>
    <w:rsid w:val="00DD0160"/>
    <w:rsid w:val="00DD0DD5"/>
    <w:rsid w:val="00DD4CA2"/>
    <w:rsid w:val="00DD5646"/>
    <w:rsid w:val="00DD645D"/>
    <w:rsid w:val="00DE1B25"/>
    <w:rsid w:val="00DE2704"/>
    <w:rsid w:val="00DE5896"/>
    <w:rsid w:val="00DE7124"/>
    <w:rsid w:val="00DE7FE1"/>
    <w:rsid w:val="00E0389F"/>
    <w:rsid w:val="00E05A09"/>
    <w:rsid w:val="00E067A0"/>
    <w:rsid w:val="00E10944"/>
    <w:rsid w:val="00E15DD8"/>
    <w:rsid w:val="00E21305"/>
    <w:rsid w:val="00E23EA8"/>
    <w:rsid w:val="00E274CE"/>
    <w:rsid w:val="00E3046E"/>
    <w:rsid w:val="00E31CE6"/>
    <w:rsid w:val="00E372CF"/>
    <w:rsid w:val="00E42F35"/>
    <w:rsid w:val="00E53A78"/>
    <w:rsid w:val="00E5560A"/>
    <w:rsid w:val="00E714ED"/>
    <w:rsid w:val="00E74E5D"/>
    <w:rsid w:val="00E7637E"/>
    <w:rsid w:val="00E82309"/>
    <w:rsid w:val="00E8317F"/>
    <w:rsid w:val="00E86310"/>
    <w:rsid w:val="00E87D7B"/>
    <w:rsid w:val="00E975A6"/>
    <w:rsid w:val="00EA3598"/>
    <w:rsid w:val="00EB2772"/>
    <w:rsid w:val="00EB3299"/>
    <w:rsid w:val="00EB363E"/>
    <w:rsid w:val="00EB6322"/>
    <w:rsid w:val="00EB6B90"/>
    <w:rsid w:val="00EB7E4C"/>
    <w:rsid w:val="00ED1D53"/>
    <w:rsid w:val="00ED4C84"/>
    <w:rsid w:val="00ED608E"/>
    <w:rsid w:val="00EE45DB"/>
    <w:rsid w:val="00EE6E4E"/>
    <w:rsid w:val="00EF59C3"/>
    <w:rsid w:val="00F008A9"/>
    <w:rsid w:val="00F05D5B"/>
    <w:rsid w:val="00F11245"/>
    <w:rsid w:val="00F261EC"/>
    <w:rsid w:val="00F3263F"/>
    <w:rsid w:val="00F3381A"/>
    <w:rsid w:val="00F35435"/>
    <w:rsid w:val="00F374F1"/>
    <w:rsid w:val="00F56739"/>
    <w:rsid w:val="00F61DF5"/>
    <w:rsid w:val="00F646E8"/>
    <w:rsid w:val="00F67A4F"/>
    <w:rsid w:val="00F70B6B"/>
    <w:rsid w:val="00F7193E"/>
    <w:rsid w:val="00F7226B"/>
    <w:rsid w:val="00F86D92"/>
    <w:rsid w:val="00F955ED"/>
    <w:rsid w:val="00FA634A"/>
    <w:rsid w:val="00FA7B5B"/>
    <w:rsid w:val="00FB3C15"/>
    <w:rsid w:val="00FB5007"/>
    <w:rsid w:val="00FB782F"/>
    <w:rsid w:val="00FB7CE1"/>
    <w:rsid w:val="00FB7D19"/>
    <w:rsid w:val="00FD1C3F"/>
    <w:rsid w:val="00FD31F8"/>
    <w:rsid w:val="00FD4D10"/>
    <w:rsid w:val="00FD69E5"/>
    <w:rsid w:val="00FD70F6"/>
    <w:rsid w:val="00FE0ED1"/>
    <w:rsid w:val="00FE32D2"/>
    <w:rsid w:val="00FF27DF"/>
    <w:rsid w:val="00FF7A24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3A1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16EE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F6706"/>
    <w:rPr>
      <w:rFonts w:ascii="Tahoma" w:hAnsi="Tahoma" w:cs="Tahoma"/>
      <w:sz w:val="16"/>
      <w:szCs w:val="16"/>
    </w:rPr>
  </w:style>
  <w:style w:type="character" w:styleId="a4">
    <w:name w:val="Strong"/>
    <w:basedOn w:val="a0"/>
    <w:uiPriority w:val="22"/>
    <w:qFormat/>
    <w:rsid w:val="009D1DB5"/>
    <w:rPr>
      <w:b/>
      <w:bCs/>
    </w:rPr>
  </w:style>
  <w:style w:type="paragraph" w:styleId="a5">
    <w:name w:val="header"/>
    <w:basedOn w:val="a"/>
    <w:link w:val="a6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10726"/>
    <w:rPr>
      <w:sz w:val="24"/>
      <w:szCs w:val="24"/>
    </w:rPr>
  </w:style>
  <w:style w:type="paragraph" w:styleId="a7">
    <w:name w:val="footer"/>
    <w:basedOn w:val="a"/>
    <w:link w:val="a8"/>
    <w:uiPriority w:val="99"/>
    <w:rsid w:val="009107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10726"/>
    <w:rPr>
      <w:sz w:val="24"/>
      <w:szCs w:val="24"/>
    </w:rPr>
  </w:style>
  <w:style w:type="paragraph" w:styleId="a9">
    <w:name w:val="Body Text"/>
    <w:basedOn w:val="a"/>
    <w:link w:val="aa"/>
    <w:rsid w:val="00A07518"/>
    <w:pPr>
      <w:spacing w:after="120" w:line="276" w:lineRule="auto"/>
    </w:pPr>
    <w:rPr>
      <w:rFonts w:ascii="Calibri" w:hAnsi="Calibri" w:cs="Calibri"/>
      <w:sz w:val="22"/>
      <w:szCs w:val="22"/>
      <w:lang w:eastAsia="zh-CN"/>
    </w:rPr>
  </w:style>
  <w:style w:type="character" w:customStyle="1" w:styleId="aa">
    <w:name w:val="Основной текст Знак"/>
    <w:basedOn w:val="a0"/>
    <w:link w:val="a9"/>
    <w:rsid w:val="00A07518"/>
    <w:rPr>
      <w:rFonts w:ascii="Calibri" w:hAnsi="Calibri" w:cs="Calibri"/>
      <w:sz w:val="22"/>
      <w:szCs w:val="22"/>
      <w:lang w:eastAsia="zh-CN"/>
    </w:rPr>
  </w:style>
  <w:style w:type="paragraph" w:styleId="ab">
    <w:name w:val="Normal (Web)"/>
    <w:basedOn w:val="a"/>
    <w:uiPriority w:val="99"/>
    <w:unhideWhenUsed/>
    <w:rsid w:val="00EA3598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9"/>
    <w:rsid w:val="00216EEA"/>
    <w:rPr>
      <w:rFonts w:ascii="Arial" w:eastAsiaTheme="minorEastAsia" w:hAnsi="Arial" w:cs="Arial"/>
      <w:b/>
      <w:bCs/>
      <w:color w:val="26282F"/>
      <w:sz w:val="24"/>
      <w:szCs w:val="24"/>
    </w:rPr>
  </w:style>
  <w:style w:type="paragraph" w:customStyle="1" w:styleId="ac">
    <w:name w:val="Нормальный (таблица)"/>
    <w:basedOn w:val="a"/>
    <w:next w:val="a"/>
    <w:uiPriority w:val="99"/>
    <w:rsid w:val="00216EEA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  <w:style w:type="paragraph" w:styleId="ad">
    <w:name w:val="Plain Text"/>
    <w:basedOn w:val="a"/>
    <w:link w:val="ae"/>
    <w:unhideWhenUsed/>
    <w:rsid w:val="009F3A6E"/>
    <w:rPr>
      <w:rFonts w:ascii="Courier New" w:hAnsi="Courier New"/>
      <w:sz w:val="20"/>
      <w:szCs w:val="20"/>
    </w:rPr>
  </w:style>
  <w:style w:type="character" w:customStyle="1" w:styleId="ae">
    <w:name w:val="Текст Знак"/>
    <w:basedOn w:val="a0"/>
    <w:link w:val="ad"/>
    <w:rsid w:val="009F3A6E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76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3EEF9-CA28-44BB-8447-0BA1E0BAE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7</Pages>
  <Words>1658</Words>
  <Characters>12121</Characters>
  <Application>Microsoft Office Word</Application>
  <DocSecurity>0</DocSecurity>
  <Lines>101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районной целевой программы «Развитие массового спорта в Темрюкском районе» на 2011-2013 годы» в новой редакции</vt:lpstr>
    </vt:vector>
  </TitlesOfParts>
  <Company>Microsoft</Company>
  <LinksUpToDate>false</LinksUpToDate>
  <CharactersWithSpaces>13752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районной целевой программы «Развитие массового спорта в Темрюкском районе» на 2011-2013 годы» в новой редакции</dc:title>
  <dc:creator>Гурина</dc:creator>
  <cp:lastModifiedBy>Ivan</cp:lastModifiedBy>
  <cp:revision>65</cp:revision>
  <cp:lastPrinted>2018-10-12T23:16:00Z</cp:lastPrinted>
  <dcterms:created xsi:type="dcterms:W3CDTF">2017-10-11T20:29:00Z</dcterms:created>
  <dcterms:modified xsi:type="dcterms:W3CDTF">2018-10-12T23:23:00Z</dcterms:modified>
</cp:coreProperties>
</file>